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42DF" w14:textId="6161A061" w:rsidR="00B323C8" w:rsidRDefault="00AB30EF">
      <w:pPr>
        <w:pStyle w:val="a3"/>
        <w:ind w:left="280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C2073D8" wp14:editId="5E1D304F">
            <wp:extent cx="4010025" cy="8953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03E67" w14:textId="0B073F22" w:rsidR="00B323C8" w:rsidRDefault="00B323C8">
      <w:pPr>
        <w:pStyle w:val="a3"/>
        <w:spacing w:before="6"/>
        <w:rPr>
          <w:rFonts w:ascii="Times New Roman"/>
          <w:sz w:val="29"/>
        </w:rPr>
      </w:pPr>
    </w:p>
    <w:p w14:paraId="0546C3A6" w14:textId="79528120" w:rsidR="00B323C8" w:rsidRDefault="00064F8C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44938A2" wp14:editId="7556AB97">
            <wp:simplePos x="0" y="0"/>
            <wp:positionH relativeFrom="page">
              <wp:posOffset>2105991</wp:posOffset>
            </wp:positionH>
            <wp:positionV relativeFrom="paragraph">
              <wp:posOffset>206375</wp:posOffset>
            </wp:positionV>
            <wp:extent cx="3283585" cy="1536065"/>
            <wp:effectExtent l="0" t="0" r="5715" b="635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C5CB3" w14:textId="77777777" w:rsidR="00B323C8" w:rsidRDefault="00B323C8">
      <w:pPr>
        <w:pStyle w:val="a3"/>
        <w:rPr>
          <w:rFonts w:ascii="Times New Roman"/>
          <w:sz w:val="20"/>
        </w:rPr>
      </w:pPr>
    </w:p>
    <w:p w14:paraId="690CE4A4" w14:textId="77777777" w:rsidR="00B323C8" w:rsidRDefault="00B323C8">
      <w:pPr>
        <w:pStyle w:val="a3"/>
        <w:rPr>
          <w:rFonts w:ascii="Times New Roman"/>
          <w:sz w:val="20"/>
        </w:rPr>
      </w:pPr>
    </w:p>
    <w:p w14:paraId="2EAC4876" w14:textId="77777777" w:rsidR="00B323C8" w:rsidRDefault="00B323C8">
      <w:pPr>
        <w:pStyle w:val="a3"/>
        <w:rPr>
          <w:rFonts w:ascii="Times New Roman"/>
          <w:sz w:val="20"/>
        </w:rPr>
      </w:pPr>
    </w:p>
    <w:p w14:paraId="2264AB63" w14:textId="77777777" w:rsidR="00B323C8" w:rsidRDefault="00B323C8">
      <w:pPr>
        <w:pStyle w:val="a3"/>
        <w:rPr>
          <w:rFonts w:ascii="Times New Roman"/>
          <w:sz w:val="20"/>
        </w:rPr>
      </w:pPr>
    </w:p>
    <w:p w14:paraId="0B0FCA9D" w14:textId="77777777" w:rsidR="00B323C8" w:rsidRDefault="00B323C8">
      <w:pPr>
        <w:pStyle w:val="a3"/>
        <w:rPr>
          <w:rFonts w:ascii="Times New Roman"/>
          <w:sz w:val="20"/>
        </w:rPr>
      </w:pPr>
    </w:p>
    <w:p w14:paraId="77DC8DBF" w14:textId="77777777" w:rsidR="00B323C8" w:rsidRDefault="00B323C8">
      <w:pPr>
        <w:pStyle w:val="a3"/>
        <w:rPr>
          <w:rFonts w:ascii="Times New Roman"/>
          <w:sz w:val="20"/>
        </w:rPr>
      </w:pPr>
    </w:p>
    <w:p w14:paraId="6336D8BD" w14:textId="77777777" w:rsidR="00B323C8" w:rsidRDefault="00B323C8">
      <w:pPr>
        <w:pStyle w:val="a3"/>
        <w:rPr>
          <w:rFonts w:ascii="Times New Roman"/>
          <w:sz w:val="20"/>
        </w:rPr>
      </w:pPr>
    </w:p>
    <w:p w14:paraId="4A25AA58" w14:textId="77777777" w:rsidR="00B323C8" w:rsidRDefault="00B323C8">
      <w:pPr>
        <w:pStyle w:val="a3"/>
        <w:rPr>
          <w:rFonts w:ascii="Times New Roman"/>
          <w:sz w:val="20"/>
        </w:rPr>
      </w:pPr>
    </w:p>
    <w:p w14:paraId="2204CA16" w14:textId="77777777" w:rsidR="00B323C8" w:rsidRDefault="00B323C8">
      <w:pPr>
        <w:pStyle w:val="a3"/>
        <w:rPr>
          <w:rFonts w:ascii="Times New Roman"/>
          <w:sz w:val="20"/>
        </w:rPr>
      </w:pPr>
    </w:p>
    <w:p w14:paraId="2CC978D9" w14:textId="77777777" w:rsidR="00B323C8" w:rsidRDefault="00B323C8">
      <w:pPr>
        <w:pStyle w:val="a3"/>
        <w:rPr>
          <w:rFonts w:ascii="Times New Roman"/>
          <w:sz w:val="20"/>
        </w:rPr>
      </w:pPr>
    </w:p>
    <w:p w14:paraId="482DE1EA" w14:textId="77777777" w:rsidR="00B323C8" w:rsidRDefault="00B323C8">
      <w:pPr>
        <w:pStyle w:val="a3"/>
        <w:rPr>
          <w:rFonts w:ascii="Times New Roman"/>
          <w:sz w:val="20"/>
        </w:rPr>
      </w:pPr>
    </w:p>
    <w:p w14:paraId="2340B9FB" w14:textId="77777777" w:rsidR="00B323C8" w:rsidRDefault="00B323C8">
      <w:pPr>
        <w:pStyle w:val="a3"/>
        <w:rPr>
          <w:rFonts w:ascii="Times New Roman"/>
          <w:sz w:val="20"/>
        </w:rPr>
      </w:pPr>
    </w:p>
    <w:p w14:paraId="052BA236" w14:textId="77777777" w:rsidR="00B323C8" w:rsidRDefault="00B323C8">
      <w:pPr>
        <w:pStyle w:val="a3"/>
        <w:rPr>
          <w:rFonts w:ascii="Times New Roman"/>
          <w:sz w:val="20"/>
        </w:rPr>
      </w:pPr>
    </w:p>
    <w:p w14:paraId="75FAA4CA" w14:textId="77777777" w:rsidR="00B323C8" w:rsidRDefault="00B323C8">
      <w:pPr>
        <w:pStyle w:val="a3"/>
        <w:rPr>
          <w:rFonts w:ascii="Times New Roman"/>
          <w:sz w:val="20"/>
        </w:rPr>
      </w:pPr>
    </w:p>
    <w:p w14:paraId="2B90DBE9" w14:textId="77777777" w:rsidR="00B323C8" w:rsidRDefault="00B323C8">
      <w:pPr>
        <w:pStyle w:val="a3"/>
        <w:rPr>
          <w:rFonts w:ascii="Times New Roman"/>
          <w:sz w:val="20"/>
        </w:rPr>
      </w:pPr>
    </w:p>
    <w:p w14:paraId="6F513D4D" w14:textId="77777777" w:rsidR="00B323C8" w:rsidRDefault="00B323C8">
      <w:pPr>
        <w:pStyle w:val="a3"/>
        <w:rPr>
          <w:rFonts w:ascii="Times New Roman"/>
          <w:sz w:val="20"/>
        </w:rPr>
      </w:pPr>
    </w:p>
    <w:p w14:paraId="1AA9B400" w14:textId="77777777" w:rsidR="00B323C8" w:rsidRDefault="00B323C8">
      <w:pPr>
        <w:pStyle w:val="a3"/>
        <w:rPr>
          <w:rFonts w:ascii="Times New Roman"/>
          <w:sz w:val="20"/>
        </w:rPr>
      </w:pPr>
    </w:p>
    <w:p w14:paraId="7B6B35BE" w14:textId="77777777" w:rsidR="00B323C8" w:rsidRDefault="00B323C8">
      <w:pPr>
        <w:pStyle w:val="a3"/>
        <w:rPr>
          <w:rFonts w:ascii="Times New Roman"/>
          <w:sz w:val="20"/>
        </w:rPr>
      </w:pPr>
    </w:p>
    <w:p w14:paraId="5AF9C0BE" w14:textId="77777777" w:rsidR="00B323C8" w:rsidRDefault="00B323C8">
      <w:pPr>
        <w:pStyle w:val="a3"/>
        <w:rPr>
          <w:rFonts w:ascii="Times New Roman"/>
          <w:sz w:val="20"/>
        </w:rPr>
      </w:pPr>
    </w:p>
    <w:p w14:paraId="3A6429A4" w14:textId="77777777" w:rsidR="00B323C8" w:rsidRDefault="00B323C8">
      <w:pPr>
        <w:pStyle w:val="a3"/>
        <w:rPr>
          <w:rFonts w:ascii="Times New Roman"/>
          <w:sz w:val="20"/>
        </w:rPr>
      </w:pPr>
    </w:p>
    <w:p w14:paraId="2F9E52A5" w14:textId="77777777" w:rsidR="00B323C8" w:rsidRDefault="00B323C8">
      <w:pPr>
        <w:pStyle w:val="a3"/>
        <w:rPr>
          <w:rFonts w:ascii="Times New Roman"/>
          <w:sz w:val="20"/>
        </w:rPr>
      </w:pPr>
    </w:p>
    <w:p w14:paraId="67D54427" w14:textId="77777777" w:rsidR="00B323C8" w:rsidRDefault="00B323C8">
      <w:pPr>
        <w:pStyle w:val="a3"/>
        <w:rPr>
          <w:rFonts w:ascii="Times New Roman"/>
          <w:sz w:val="20"/>
        </w:rPr>
      </w:pPr>
    </w:p>
    <w:p w14:paraId="7BA47F8E" w14:textId="77777777" w:rsidR="00B323C8" w:rsidRDefault="00B323C8">
      <w:pPr>
        <w:pStyle w:val="a3"/>
        <w:rPr>
          <w:rFonts w:ascii="Times New Roman"/>
          <w:sz w:val="20"/>
        </w:rPr>
      </w:pPr>
    </w:p>
    <w:p w14:paraId="70BE604C" w14:textId="77777777" w:rsidR="00B323C8" w:rsidRDefault="00B323C8">
      <w:pPr>
        <w:pStyle w:val="a3"/>
        <w:rPr>
          <w:rFonts w:ascii="Times New Roman"/>
          <w:sz w:val="20"/>
        </w:rPr>
      </w:pPr>
    </w:p>
    <w:p w14:paraId="52812B3C" w14:textId="77777777" w:rsidR="00B323C8" w:rsidRDefault="00B323C8">
      <w:pPr>
        <w:pStyle w:val="a3"/>
        <w:rPr>
          <w:rFonts w:ascii="Times New Roman"/>
          <w:sz w:val="20"/>
        </w:rPr>
      </w:pPr>
    </w:p>
    <w:p w14:paraId="40647EBA" w14:textId="77777777" w:rsidR="00B323C8" w:rsidRDefault="00B323C8">
      <w:pPr>
        <w:pStyle w:val="a3"/>
        <w:rPr>
          <w:rFonts w:ascii="Times New Roman"/>
          <w:sz w:val="20"/>
        </w:rPr>
      </w:pPr>
    </w:p>
    <w:p w14:paraId="6A5E8EEB" w14:textId="77777777" w:rsidR="00B323C8" w:rsidRDefault="00B323C8">
      <w:pPr>
        <w:pStyle w:val="a3"/>
        <w:rPr>
          <w:rFonts w:ascii="Times New Roman"/>
          <w:sz w:val="20"/>
        </w:rPr>
      </w:pPr>
    </w:p>
    <w:p w14:paraId="489DB60C" w14:textId="77777777" w:rsidR="00B323C8" w:rsidRDefault="00B323C8">
      <w:pPr>
        <w:pStyle w:val="a3"/>
        <w:rPr>
          <w:rFonts w:ascii="Times New Roman"/>
          <w:sz w:val="20"/>
        </w:rPr>
      </w:pPr>
    </w:p>
    <w:p w14:paraId="655DBAAE" w14:textId="77777777" w:rsidR="00B323C8" w:rsidRDefault="00B323C8">
      <w:pPr>
        <w:pStyle w:val="a3"/>
        <w:rPr>
          <w:rFonts w:ascii="Times New Roman"/>
          <w:sz w:val="20"/>
        </w:rPr>
      </w:pPr>
    </w:p>
    <w:p w14:paraId="57CF9A9F" w14:textId="77777777" w:rsidR="00B323C8" w:rsidRDefault="00B323C8">
      <w:pPr>
        <w:pStyle w:val="a3"/>
        <w:rPr>
          <w:rFonts w:ascii="Times New Roman"/>
          <w:sz w:val="20"/>
        </w:rPr>
      </w:pPr>
    </w:p>
    <w:p w14:paraId="526BB7CD" w14:textId="77777777" w:rsidR="00B323C8" w:rsidRDefault="00B323C8">
      <w:pPr>
        <w:pStyle w:val="a3"/>
        <w:rPr>
          <w:rFonts w:ascii="Times New Roman"/>
          <w:sz w:val="20"/>
        </w:rPr>
      </w:pPr>
    </w:p>
    <w:p w14:paraId="09771ED9" w14:textId="77777777" w:rsidR="00B323C8" w:rsidRDefault="00B323C8">
      <w:pPr>
        <w:pStyle w:val="a3"/>
        <w:rPr>
          <w:rFonts w:ascii="Times New Roman"/>
          <w:sz w:val="20"/>
        </w:rPr>
      </w:pPr>
    </w:p>
    <w:p w14:paraId="39E72979" w14:textId="77777777" w:rsidR="00B323C8" w:rsidRDefault="00B323C8">
      <w:pPr>
        <w:pStyle w:val="a3"/>
        <w:rPr>
          <w:rFonts w:ascii="Times New Roman"/>
          <w:sz w:val="20"/>
        </w:rPr>
      </w:pPr>
    </w:p>
    <w:p w14:paraId="742EDB19" w14:textId="77777777" w:rsidR="00B323C8" w:rsidRDefault="00B323C8">
      <w:pPr>
        <w:pStyle w:val="a3"/>
        <w:rPr>
          <w:rFonts w:ascii="Times New Roman"/>
          <w:sz w:val="20"/>
        </w:rPr>
      </w:pPr>
    </w:p>
    <w:p w14:paraId="44984D9C" w14:textId="77777777" w:rsidR="00B323C8" w:rsidRDefault="00B323C8">
      <w:pPr>
        <w:pStyle w:val="a3"/>
        <w:rPr>
          <w:rFonts w:ascii="Times New Roman"/>
          <w:sz w:val="20"/>
        </w:rPr>
      </w:pPr>
    </w:p>
    <w:p w14:paraId="21E63982" w14:textId="77777777" w:rsidR="00B323C8" w:rsidRDefault="00B323C8">
      <w:pPr>
        <w:pStyle w:val="a3"/>
        <w:rPr>
          <w:rFonts w:ascii="Times New Roman"/>
          <w:sz w:val="20"/>
        </w:rPr>
      </w:pPr>
    </w:p>
    <w:p w14:paraId="1838EFEB" w14:textId="77777777" w:rsidR="00B323C8" w:rsidRDefault="00B323C8">
      <w:pPr>
        <w:pStyle w:val="a3"/>
        <w:rPr>
          <w:rFonts w:ascii="Times New Roman"/>
          <w:sz w:val="20"/>
        </w:rPr>
      </w:pPr>
    </w:p>
    <w:p w14:paraId="5B58CCFB" w14:textId="77777777" w:rsidR="00B323C8" w:rsidRDefault="00B323C8">
      <w:pPr>
        <w:pStyle w:val="a3"/>
        <w:rPr>
          <w:rFonts w:ascii="Times New Roman"/>
          <w:sz w:val="20"/>
        </w:rPr>
      </w:pPr>
    </w:p>
    <w:p w14:paraId="78BCA560" w14:textId="77777777" w:rsidR="00B323C8" w:rsidRDefault="00B323C8">
      <w:pPr>
        <w:pStyle w:val="a3"/>
        <w:rPr>
          <w:rFonts w:ascii="Times New Roman"/>
          <w:sz w:val="20"/>
        </w:rPr>
      </w:pPr>
    </w:p>
    <w:p w14:paraId="78215F2A" w14:textId="77777777" w:rsidR="00B323C8" w:rsidRDefault="00B323C8">
      <w:pPr>
        <w:pStyle w:val="a3"/>
        <w:rPr>
          <w:rFonts w:ascii="Times New Roman"/>
          <w:sz w:val="20"/>
        </w:rPr>
      </w:pPr>
    </w:p>
    <w:p w14:paraId="334CC1E0" w14:textId="77777777" w:rsidR="00B323C8" w:rsidRDefault="00B323C8">
      <w:pPr>
        <w:pStyle w:val="a3"/>
        <w:rPr>
          <w:rFonts w:ascii="Times New Roman"/>
          <w:sz w:val="20"/>
        </w:rPr>
      </w:pPr>
    </w:p>
    <w:p w14:paraId="22B66C58" w14:textId="77777777" w:rsidR="00B323C8" w:rsidRDefault="00B323C8">
      <w:pPr>
        <w:pStyle w:val="a3"/>
        <w:rPr>
          <w:rFonts w:ascii="Times New Roman"/>
          <w:sz w:val="20"/>
        </w:rPr>
      </w:pPr>
    </w:p>
    <w:p w14:paraId="4B6727C3" w14:textId="77777777" w:rsidR="00B323C8" w:rsidRDefault="00B323C8">
      <w:pPr>
        <w:pStyle w:val="a3"/>
        <w:rPr>
          <w:rFonts w:ascii="Times New Roman"/>
          <w:sz w:val="20"/>
        </w:rPr>
      </w:pPr>
    </w:p>
    <w:p w14:paraId="4F6D3BBB" w14:textId="77777777" w:rsidR="00B323C8" w:rsidRDefault="00B323C8">
      <w:pPr>
        <w:pStyle w:val="a3"/>
        <w:rPr>
          <w:rFonts w:ascii="Times New Roman"/>
          <w:sz w:val="20"/>
        </w:rPr>
      </w:pPr>
    </w:p>
    <w:p w14:paraId="2C99513F" w14:textId="77777777" w:rsidR="00B323C8" w:rsidRDefault="00B323C8">
      <w:pPr>
        <w:pStyle w:val="a3"/>
        <w:rPr>
          <w:rFonts w:ascii="Times New Roman"/>
          <w:sz w:val="20"/>
        </w:rPr>
      </w:pPr>
    </w:p>
    <w:p w14:paraId="10CEAF56" w14:textId="77777777" w:rsidR="00B323C8" w:rsidRDefault="00B323C8">
      <w:pPr>
        <w:pStyle w:val="a3"/>
        <w:rPr>
          <w:rFonts w:ascii="Times New Roman"/>
          <w:sz w:val="20"/>
        </w:rPr>
      </w:pPr>
    </w:p>
    <w:p w14:paraId="64293ABA" w14:textId="77777777" w:rsidR="00B323C8" w:rsidRDefault="00B323C8">
      <w:pPr>
        <w:pStyle w:val="a3"/>
        <w:rPr>
          <w:rFonts w:ascii="Times New Roman"/>
          <w:sz w:val="20"/>
        </w:rPr>
      </w:pPr>
    </w:p>
    <w:p w14:paraId="1CBECC29" w14:textId="77777777" w:rsidR="00B323C8" w:rsidRDefault="00B323C8">
      <w:pPr>
        <w:pStyle w:val="a3"/>
        <w:rPr>
          <w:rFonts w:ascii="Times New Roman"/>
          <w:sz w:val="20"/>
        </w:rPr>
      </w:pPr>
    </w:p>
    <w:p w14:paraId="5EAB0B86" w14:textId="77777777" w:rsidR="00B323C8" w:rsidRDefault="00AB30EF">
      <w:pPr>
        <w:pStyle w:val="a4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1974941" wp14:editId="43E1F3EB">
            <wp:simplePos x="0" y="0"/>
            <wp:positionH relativeFrom="page">
              <wp:posOffset>0</wp:posOffset>
            </wp:positionH>
            <wp:positionV relativeFrom="paragraph">
              <wp:posOffset>-6401024</wp:posOffset>
            </wp:positionV>
            <wp:extent cx="7560564" cy="54356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5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55F90"/>
        </w:rPr>
        <w:t>Правильный</w:t>
      </w:r>
      <w:r>
        <w:rPr>
          <w:color w:val="355F90"/>
          <w:spacing w:val="-7"/>
        </w:rPr>
        <w:t xml:space="preserve"> </w:t>
      </w:r>
      <w:r>
        <w:rPr>
          <w:color w:val="355F90"/>
        </w:rPr>
        <w:t>уход</w:t>
      </w:r>
      <w:r>
        <w:rPr>
          <w:color w:val="355F90"/>
          <w:spacing w:val="-4"/>
        </w:rPr>
        <w:t xml:space="preserve"> </w:t>
      </w:r>
      <w:r>
        <w:rPr>
          <w:color w:val="355F90"/>
        </w:rPr>
        <w:t>за</w:t>
      </w:r>
      <w:r>
        <w:rPr>
          <w:color w:val="355F90"/>
          <w:spacing w:val="-5"/>
        </w:rPr>
        <w:t xml:space="preserve"> </w:t>
      </w:r>
      <w:r>
        <w:rPr>
          <w:color w:val="355F90"/>
        </w:rPr>
        <w:t>бассейнами</w:t>
      </w:r>
    </w:p>
    <w:p w14:paraId="62E5EA38" w14:textId="77777777" w:rsidR="00B323C8" w:rsidRDefault="00B323C8">
      <w:pPr>
        <w:sectPr w:rsidR="00B323C8">
          <w:type w:val="continuous"/>
          <w:pgSz w:w="11910" w:h="16840"/>
          <w:pgMar w:top="120" w:right="0" w:bottom="280" w:left="0" w:header="720" w:footer="720" w:gutter="0"/>
          <w:cols w:space="720"/>
        </w:sectPr>
      </w:pPr>
    </w:p>
    <w:p w14:paraId="29575EAE" w14:textId="77777777" w:rsidR="00B323C8" w:rsidRDefault="00AB30EF">
      <w:pPr>
        <w:spacing w:before="65"/>
        <w:ind w:left="2162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lastRenderedPageBreak/>
        <w:t>Правильный уход</w:t>
      </w:r>
      <w:r>
        <w:rPr>
          <w:rFonts w:ascii="Arial" w:hAnsi="Arial"/>
          <w:b/>
          <w:spacing w:val="-3"/>
          <w:sz w:val="40"/>
        </w:rPr>
        <w:t xml:space="preserve"> </w:t>
      </w:r>
      <w:r>
        <w:rPr>
          <w:rFonts w:ascii="Arial" w:hAnsi="Arial"/>
          <w:b/>
          <w:sz w:val="40"/>
        </w:rPr>
        <w:t>за</w:t>
      </w:r>
      <w:r>
        <w:rPr>
          <w:rFonts w:ascii="Arial" w:hAnsi="Arial"/>
          <w:b/>
          <w:spacing w:val="-2"/>
          <w:sz w:val="40"/>
        </w:rPr>
        <w:t xml:space="preserve"> </w:t>
      </w:r>
      <w:r>
        <w:rPr>
          <w:rFonts w:ascii="Arial" w:hAnsi="Arial"/>
          <w:b/>
          <w:sz w:val="40"/>
        </w:rPr>
        <w:t>бассейнами</w:t>
      </w:r>
    </w:p>
    <w:p w14:paraId="17D8081D" w14:textId="77777777" w:rsidR="00B323C8" w:rsidRDefault="00AB30EF">
      <w:pPr>
        <w:pStyle w:val="a3"/>
        <w:spacing w:before="256" w:line="244" w:lineRule="auto"/>
        <w:ind w:left="720" w:right="715"/>
        <w:jc w:val="both"/>
      </w:pPr>
      <w:r>
        <w:t>Красивая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прозрачная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proofErr w:type="gramStart"/>
      <w:r>
        <w:t>-</w:t>
      </w:r>
      <w:r>
        <w:rPr>
          <w:spacing w:val="1"/>
        </w:rPr>
        <w:t xml:space="preserve"> </w:t>
      </w:r>
      <w:r>
        <w:t>это</w:t>
      </w:r>
      <w:proofErr w:type="gramEnd"/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бассейна.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помнить, что вода - живой организм, который требует ухода и "питания", причем каждый</w:t>
      </w:r>
      <w:r>
        <w:rPr>
          <w:spacing w:val="1"/>
        </w:rPr>
        <w:t xml:space="preserve"> </w:t>
      </w:r>
      <w:r>
        <w:t>бассейн</w:t>
      </w:r>
      <w:r>
        <w:rPr>
          <w:spacing w:val="1"/>
        </w:rPr>
        <w:t xml:space="preserve"> </w:t>
      </w:r>
      <w:r>
        <w:t>индивидуален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поэтому требует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3"/>
        </w:rPr>
        <w:t xml:space="preserve"> </w:t>
      </w:r>
      <w:r>
        <w:t>подхода.</w:t>
      </w:r>
    </w:p>
    <w:p w14:paraId="55BBFE46" w14:textId="77777777" w:rsidR="00B323C8" w:rsidRDefault="00AB30EF">
      <w:pPr>
        <w:spacing w:line="269" w:lineRule="exact"/>
        <w:ind w:left="720"/>
        <w:jc w:val="both"/>
        <w:rPr>
          <w:sz w:val="24"/>
        </w:rPr>
      </w:pPr>
      <w:r>
        <w:rPr>
          <w:rFonts w:ascii="Arial" w:hAnsi="Arial"/>
          <w:b/>
          <w:sz w:val="24"/>
        </w:rPr>
        <w:t>"ДОМАШНЕЕ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МОРЕ"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ухода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водой.</w:t>
      </w:r>
    </w:p>
    <w:p w14:paraId="2816B70C" w14:textId="77777777" w:rsidR="00B323C8" w:rsidRDefault="00AB30EF">
      <w:pPr>
        <w:pStyle w:val="a3"/>
        <w:spacing w:before="230" w:line="242" w:lineRule="auto"/>
        <w:ind w:left="719" w:right="718"/>
        <w:jc w:val="both"/>
      </w:pPr>
      <w:r>
        <w:rPr>
          <w:rFonts w:ascii="Arial" w:hAnsi="Arial"/>
          <w:b/>
        </w:rPr>
        <w:t>Внимание!</w:t>
      </w:r>
      <w:r>
        <w:rPr>
          <w:rFonts w:ascii="Arial" w:hAnsi="Arial"/>
          <w:b/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данной инструкцией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 инструкцией на</w:t>
      </w:r>
      <w:r>
        <w:rPr>
          <w:spacing w:val="2"/>
        </w:rPr>
        <w:t xml:space="preserve"> </w:t>
      </w:r>
      <w:r>
        <w:t>каждый применяемый препарат.</w:t>
      </w:r>
    </w:p>
    <w:p w14:paraId="0A790541" w14:textId="77777777" w:rsidR="00B323C8" w:rsidRDefault="00AB30EF">
      <w:pPr>
        <w:pStyle w:val="a3"/>
        <w:spacing w:before="3" w:line="244" w:lineRule="auto"/>
        <w:ind w:left="719" w:right="718"/>
        <w:jc w:val="both"/>
      </w:pPr>
      <w:r>
        <w:t>В начале сезона купания необходима основательная весенняя чистка бассейна. Для этого</w:t>
      </w:r>
      <w:r>
        <w:rPr>
          <w:spacing w:val="1"/>
        </w:rPr>
        <w:t xml:space="preserve"> </w:t>
      </w:r>
      <w:r>
        <w:t>мы</w:t>
      </w:r>
      <w:r>
        <w:rPr>
          <w:spacing w:val="2"/>
        </w:rPr>
        <w:t xml:space="preserve"> </w:t>
      </w:r>
      <w:r>
        <w:t>предлагаем</w:t>
      </w:r>
      <w:r>
        <w:rPr>
          <w:spacing w:val="3"/>
        </w:rPr>
        <w:t xml:space="preserve"> </w:t>
      </w:r>
      <w:r>
        <w:t>последовательно</w:t>
      </w:r>
      <w:r>
        <w:rPr>
          <w:spacing w:val="2"/>
        </w:rPr>
        <w:t xml:space="preserve"> </w:t>
      </w:r>
      <w:r>
        <w:t>использовать</w:t>
      </w:r>
      <w:r>
        <w:rPr>
          <w:spacing w:val="3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средства:</w:t>
      </w:r>
    </w:p>
    <w:p w14:paraId="5FCB4370" w14:textId="77777777" w:rsidR="00B323C8" w:rsidRDefault="00AB30EF">
      <w:pPr>
        <w:pStyle w:val="a5"/>
        <w:numPr>
          <w:ilvl w:val="0"/>
          <w:numId w:val="8"/>
        </w:numPr>
        <w:tabs>
          <w:tab w:val="left" w:pos="936"/>
        </w:tabs>
        <w:spacing w:before="224" w:line="244" w:lineRule="auto"/>
        <w:ind w:left="719" w:right="714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этап</w:t>
      </w:r>
      <w:r>
        <w:rPr>
          <w:sz w:val="24"/>
        </w:rPr>
        <w:t xml:space="preserve">: - самый важный - регулирование величины </w:t>
      </w:r>
      <w:r>
        <w:rPr>
          <w:rFonts w:ascii="Arial" w:hAnsi="Arial"/>
          <w:b/>
          <w:sz w:val="24"/>
        </w:rPr>
        <w:t>рН</w:t>
      </w:r>
      <w:r>
        <w:rPr>
          <w:sz w:val="24"/>
        </w:rPr>
        <w:t>. Значение рН показывает "характер"</w:t>
      </w:r>
      <w:r>
        <w:rPr>
          <w:spacing w:val="1"/>
          <w:sz w:val="24"/>
        </w:rPr>
        <w:t xml:space="preserve"> </w:t>
      </w:r>
      <w:r>
        <w:rPr>
          <w:sz w:val="24"/>
        </w:rPr>
        <w:t>Вашей</w:t>
      </w:r>
      <w:r>
        <w:rPr>
          <w:spacing w:val="-6"/>
          <w:sz w:val="24"/>
        </w:rPr>
        <w:t xml:space="preserve"> </w:t>
      </w:r>
      <w:r>
        <w:rPr>
          <w:sz w:val="24"/>
        </w:rPr>
        <w:t>воды.</w:t>
      </w:r>
      <w:r>
        <w:rPr>
          <w:spacing w:val="-5"/>
          <w:sz w:val="24"/>
        </w:rPr>
        <w:t xml:space="preserve"> </w:t>
      </w:r>
      <w:r>
        <w:rPr>
          <w:sz w:val="24"/>
        </w:rPr>
        <w:t>Слишком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рН</w:t>
      </w:r>
      <w:r>
        <w:rPr>
          <w:spacing w:val="-6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6"/>
          <w:sz w:val="24"/>
        </w:rPr>
        <w:t xml:space="preserve"> </w:t>
      </w:r>
      <w:r>
        <w:rPr>
          <w:sz w:val="24"/>
        </w:rPr>
        <w:t>воду</w:t>
      </w:r>
      <w:r>
        <w:rPr>
          <w:spacing w:val="-7"/>
          <w:sz w:val="24"/>
        </w:rPr>
        <w:t xml:space="preserve"> </w:t>
      </w:r>
      <w:r>
        <w:rPr>
          <w:sz w:val="24"/>
        </w:rPr>
        <w:t>агрессивной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коже</w:t>
      </w:r>
      <w:r>
        <w:rPr>
          <w:spacing w:val="-61"/>
          <w:sz w:val="24"/>
        </w:rPr>
        <w:t xml:space="preserve"> </w:t>
      </w:r>
      <w:r>
        <w:rPr>
          <w:sz w:val="24"/>
        </w:rPr>
        <w:t>тела и снижает эффективность действия других средств ухода за водой. В этом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говорят, что вода "щелочная". Слишком малая величина рН обуславливает "кислотную"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реакцию воды и приводит к разрушению пленки бассейна. Идеальная величина рН 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значениями 7,2-7,6,</w:t>
      </w:r>
      <w:r>
        <w:rPr>
          <w:spacing w:val="-2"/>
          <w:sz w:val="24"/>
        </w:rPr>
        <w:t xml:space="preserve"> </w:t>
      </w:r>
      <w:r>
        <w:rPr>
          <w:sz w:val="24"/>
        </w:rPr>
        <w:t>т.е.</w:t>
      </w:r>
      <w:r>
        <w:rPr>
          <w:spacing w:val="-1"/>
          <w:sz w:val="24"/>
        </w:rPr>
        <w:t xml:space="preserve"> </w:t>
      </w:r>
      <w:r>
        <w:rPr>
          <w:sz w:val="24"/>
        </w:rPr>
        <w:t>обуславливает слегка</w:t>
      </w:r>
      <w:r>
        <w:rPr>
          <w:spacing w:val="-2"/>
          <w:sz w:val="24"/>
        </w:rPr>
        <w:t xml:space="preserve"> </w:t>
      </w:r>
      <w:r>
        <w:rPr>
          <w:sz w:val="24"/>
        </w:rPr>
        <w:t>щелочной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воды.</w:t>
      </w:r>
    </w:p>
    <w:p w14:paraId="13E6FBB4" w14:textId="77777777" w:rsidR="00B323C8" w:rsidRDefault="00AB30EF">
      <w:pPr>
        <w:pStyle w:val="a3"/>
        <w:spacing w:line="244" w:lineRule="auto"/>
        <w:ind w:left="719" w:right="719"/>
        <w:jc w:val="both"/>
      </w:pPr>
      <w:r>
        <w:t>Для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рН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рН+</w:t>
      </w:r>
      <w:r>
        <w:rPr>
          <w:spacing w:val="1"/>
        </w:rPr>
        <w:t xml:space="preserve"> </w:t>
      </w:r>
      <w:r>
        <w:t>(повышающее)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рН-</w:t>
      </w:r>
      <w:r>
        <w:rPr>
          <w:spacing w:val="-61"/>
        </w:rPr>
        <w:t xml:space="preserve"> </w:t>
      </w:r>
      <w:r>
        <w:t>(понижающее).</w:t>
      </w:r>
    </w:p>
    <w:p w14:paraId="1F52DDF7" w14:textId="77777777" w:rsidR="00B323C8" w:rsidRDefault="00AB30EF">
      <w:pPr>
        <w:pStyle w:val="a5"/>
        <w:numPr>
          <w:ilvl w:val="0"/>
          <w:numId w:val="8"/>
        </w:numPr>
        <w:tabs>
          <w:tab w:val="left" w:pos="922"/>
        </w:tabs>
        <w:spacing w:before="218"/>
        <w:ind w:left="921" w:hanging="203"/>
        <w:jc w:val="both"/>
        <w:rPr>
          <w:sz w:val="24"/>
        </w:rPr>
      </w:pPr>
      <w:r>
        <w:rPr>
          <w:rFonts w:ascii="Arial" w:hAnsi="Arial"/>
          <w:b/>
          <w:sz w:val="24"/>
        </w:rPr>
        <w:t>этап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водорослей.</w:t>
      </w:r>
    </w:p>
    <w:p w14:paraId="491A21B3" w14:textId="2DF353B0" w:rsidR="00B323C8" w:rsidRDefault="00AB30EF">
      <w:pPr>
        <w:pStyle w:val="a3"/>
        <w:spacing w:before="4" w:line="244" w:lineRule="auto"/>
        <w:ind w:left="719" w:right="714"/>
        <w:jc w:val="both"/>
      </w:pPr>
      <w:r>
        <w:t>Водоросли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питательной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proofErr w:type="gramStart"/>
      <w:r>
        <w:t>необходимо</w:t>
      </w:r>
      <w:r w:rsidR="00C506A4">
        <w:t xml:space="preserve"> </w:t>
      </w:r>
      <w:r>
        <w:rPr>
          <w:spacing w:val="-61"/>
        </w:rPr>
        <w:t xml:space="preserve"> </w:t>
      </w:r>
      <w:r>
        <w:t>добиться</w:t>
      </w:r>
      <w:proofErr w:type="gramEnd"/>
      <w:r>
        <w:t>, чтобы ни в воде, ни на стенках бассейна водорослей не было. Для уничтожения</w:t>
      </w:r>
      <w:r>
        <w:rPr>
          <w:spacing w:val="1"/>
        </w:rPr>
        <w:t xml:space="preserve"> </w:t>
      </w:r>
      <w:r>
        <w:t>водорослей</w:t>
      </w:r>
      <w:r>
        <w:rPr>
          <w:spacing w:val="1"/>
        </w:rPr>
        <w:t xml:space="preserve"> </w:t>
      </w:r>
      <w:r>
        <w:t>применяется</w:t>
      </w:r>
    </w:p>
    <w:p w14:paraId="0A8BA91F" w14:textId="29293C19" w:rsidR="00B323C8" w:rsidRDefault="00C506A4" w:rsidP="00C506A4">
      <w:pPr>
        <w:spacing w:line="269" w:lineRule="exact"/>
        <w:jc w:val="both"/>
        <w:rPr>
          <w:sz w:val="24"/>
        </w:rPr>
      </w:pPr>
      <w:r>
        <w:rPr>
          <w:sz w:val="24"/>
        </w:rPr>
        <w:t xml:space="preserve">           </w:t>
      </w:r>
      <w:r w:rsidR="00AB30EF">
        <w:rPr>
          <w:sz w:val="24"/>
        </w:rPr>
        <w:t>«</w:t>
      </w:r>
      <w:proofErr w:type="spellStart"/>
      <w:r w:rsidRPr="00C506A4">
        <w:rPr>
          <w:rFonts w:ascii="Arial" w:hAnsi="Arial" w:cs="Arial"/>
          <w:b/>
          <w:bCs/>
          <w:sz w:val="24"/>
        </w:rPr>
        <w:t>Ке</w:t>
      </w:r>
      <w:r>
        <w:rPr>
          <w:rFonts w:ascii="Arial" w:hAnsi="Arial" w:cs="Arial"/>
          <w:b/>
          <w:bCs/>
          <w:sz w:val="24"/>
        </w:rPr>
        <w:t>н</w:t>
      </w:r>
      <w:r w:rsidRPr="00C506A4">
        <w:rPr>
          <w:rFonts w:ascii="Arial" w:hAnsi="Arial" w:cs="Arial"/>
          <w:b/>
          <w:bCs/>
          <w:sz w:val="24"/>
        </w:rPr>
        <w:t>азин</w:t>
      </w:r>
      <w:proofErr w:type="spellEnd"/>
      <w:r w:rsidRPr="00C506A4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C506A4">
        <w:rPr>
          <w:rFonts w:ascii="Arial" w:hAnsi="Arial" w:cs="Arial"/>
          <w:b/>
          <w:bCs/>
          <w:sz w:val="24"/>
        </w:rPr>
        <w:t>непенящийся</w:t>
      </w:r>
      <w:proofErr w:type="spellEnd"/>
      <w:r w:rsidR="00AB30EF">
        <w:rPr>
          <w:rFonts w:ascii="Arial" w:hAnsi="Arial"/>
          <w:b/>
          <w:sz w:val="24"/>
        </w:rPr>
        <w:t>»</w:t>
      </w:r>
      <w:r w:rsidR="00AB30EF">
        <w:rPr>
          <w:rFonts w:ascii="Arial" w:hAnsi="Arial"/>
          <w:b/>
          <w:spacing w:val="-4"/>
          <w:sz w:val="24"/>
        </w:rPr>
        <w:t xml:space="preserve"> </w:t>
      </w:r>
      <w:r w:rsidR="00AB30EF">
        <w:rPr>
          <w:rFonts w:ascii="Arial" w:hAnsi="Arial"/>
          <w:b/>
          <w:sz w:val="24"/>
        </w:rPr>
        <w:t>(средство</w:t>
      </w:r>
      <w:r w:rsidR="00AB30EF">
        <w:rPr>
          <w:rFonts w:ascii="Arial" w:hAnsi="Arial"/>
          <w:b/>
          <w:spacing w:val="-4"/>
          <w:sz w:val="24"/>
        </w:rPr>
        <w:t xml:space="preserve"> </w:t>
      </w:r>
      <w:r w:rsidR="00AB30EF">
        <w:rPr>
          <w:rFonts w:ascii="Arial" w:hAnsi="Arial"/>
          <w:b/>
          <w:sz w:val="24"/>
        </w:rPr>
        <w:t>против</w:t>
      </w:r>
      <w:r w:rsidR="00AB30EF">
        <w:rPr>
          <w:rFonts w:ascii="Arial" w:hAnsi="Arial"/>
          <w:b/>
          <w:spacing w:val="-6"/>
          <w:sz w:val="24"/>
        </w:rPr>
        <w:t xml:space="preserve"> </w:t>
      </w:r>
      <w:r w:rsidR="00AB30EF">
        <w:rPr>
          <w:rFonts w:ascii="Arial" w:hAnsi="Arial"/>
          <w:b/>
          <w:sz w:val="24"/>
        </w:rPr>
        <w:t>водорослей)</w:t>
      </w:r>
      <w:r w:rsidR="00AB30EF">
        <w:rPr>
          <w:rFonts w:ascii="Arial" w:hAnsi="Arial"/>
          <w:b/>
          <w:spacing w:val="-7"/>
          <w:sz w:val="24"/>
        </w:rPr>
        <w:t xml:space="preserve"> </w:t>
      </w:r>
      <w:r w:rsidR="00AB30EF">
        <w:rPr>
          <w:sz w:val="24"/>
        </w:rPr>
        <w:t>не</w:t>
      </w:r>
      <w:r w:rsidR="00AB30EF">
        <w:rPr>
          <w:spacing w:val="-2"/>
          <w:sz w:val="24"/>
        </w:rPr>
        <w:t xml:space="preserve"> </w:t>
      </w:r>
      <w:r w:rsidR="00AB30EF">
        <w:rPr>
          <w:sz w:val="24"/>
        </w:rPr>
        <w:t>образуют</w:t>
      </w:r>
      <w:r w:rsidR="00AB30EF">
        <w:rPr>
          <w:spacing w:val="-2"/>
          <w:sz w:val="24"/>
        </w:rPr>
        <w:t xml:space="preserve"> </w:t>
      </w:r>
      <w:r w:rsidR="00AB30EF">
        <w:rPr>
          <w:sz w:val="24"/>
        </w:rPr>
        <w:t>пены,</w:t>
      </w:r>
      <w:r w:rsidR="00AB30EF">
        <w:rPr>
          <w:spacing w:val="-3"/>
          <w:sz w:val="24"/>
        </w:rPr>
        <w:t xml:space="preserve"> </w:t>
      </w:r>
      <w:r w:rsidR="00AB30EF">
        <w:rPr>
          <w:sz w:val="24"/>
        </w:rPr>
        <w:t>не</w:t>
      </w:r>
      <w:r w:rsidR="00AB30EF">
        <w:rPr>
          <w:spacing w:val="-1"/>
          <w:sz w:val="24"/>
        </w:rPr>
        <w:t xml:space="preserve"> </w:t>
      </w:r>
      <w:r w:rsidR="00AB30EF">
        <w:rPr>
          <w:sz w:val="24"/>
        </w:rPr>
        <w:t>содержат</w:t>
      </w:r>
      <w:r w:rsidR="00AB30EF">
        <w:rPr>
          <w:spacing w:val="-5"/>
          <w:sz w:val="24"/>
        </w:rPr>
        <w:t xml:space="preserve"> </w:t>
      </w:r>
      <w:r w:rsidR="00AB30EF">
        <w:rPr>
          <w:sz w:val="24"/>
        </w:rPr>
        <w:t>хлора.</w:t>
      </w:r>
    </w:p>
    <w:p w14:paraId="2AE3BC9D" w14:textId="77777777" w:rsidR="00B323C8" w:rsidRDefault="00AB30EF">
      <w:pPr>
        <w:pStyle w:val="a5"/>
        <w:numPr>
          <w:ilvl w:val="0"/>
          <w:numId w:val="8"/>
        </w:numPr>
        <w:tabs>
          <w:tab w:val="left" w:pos="921"/>
        </w:tabs>
        <w:spacing w:before="228"/>
        <w:ind w:left="920" w:hanging="202"/>
        <w:jc w:val="both"/>
        <w:rPr>
          <w:sz w:val="24"/>
        </w:rPr>
      </w:pPr>
      <w:r>
        <w:rPr>
          <w:rFonts w:ascii="Arial" w:hAnsi="Arial"/>
          <w:b/>
          <w:sz w:val="24"/>
        </w:rPr>
        <w:t>этап: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sz w:val="24"/>
        </w:rPr>
        <w:t>дезинфекция</w:t>
      </w:r>
      <w:r>
        <w:rPr>
          <w:spacing w:val="-12"/>
          <w:sz w:val="24"/>
        </w:rPr>
        <w:t xml:space="preserve"> </w:t>
      </w:r>
      <w:r>
        <w:rPr>
          <w:sz w:val="24"/>
        </w:rPr>
        <w:t>воды.</w:t>
      </w:r>
    </w:p>
    <w:p w14:paraId="7DC7AF45" w14:textId="68CF34C1" w:rsidR="00B323C8" w:rsidRDefault="00AB30EF">
      <w:pPr>
        <w:pStyle w:val="a3"/>
        <w:spacing w:before="4" w:line="242" w:lineRule="auto"/>
        <w:ind w:left="719" w:right="716"/>
        <w:jc w:val="both"/>
        <w:rPr>
          <w:rFonts w:ascii="Arial" w:hAnsi="Arial"/>
          <w:b/>
        </w:rPr>
      </w:pPr>
      <w:r>
        <w:t>Дезинфекция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Вашим</w:t>
      </w:r>
      <w:r>
        <w:rPr>
          <w:spacing w:val="1"/>
        </w:rPr>
        <w:t xml:space="preserve"> </w:t>
      </w:r>
      <w:r>
        <w:t>гостям</w:t>
      </w:r>
      <w:r>
        <w:rPr>
          <w:spacing w:val="1"/>
        </w:rPr>
        <w:t xml:space="preserve"> </w:t>
      </w:r>
      <w:r>
        <w:t>купаться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заразиться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заболеть. Для без проблемной дезинфекции воды в бассейнах необходимо </w:t>
      </w:r>
      <w:proofErr w:type="gramStart"/>
      <w:r>
        <w:t>использование</w:t>
      </w:r>
      <w:r>
        <w:rPr>
          <w:spacing w:val="1"/>
        </w:rPr>
        <w:t xml:space="preserve"> </w:t>
      </w:r>
      <w:r>
        <w:rPr>
          <w:spacing w:val="2"/>
        </w:rPr>
        <w:t xml:space="preserve"> </w:t>
      </w:r>
      <w:r>
        <w:t>«</w:t>
      </w:r>
      <w:proofErr w:type="spellStart"/>
      <w:proofErr w:type="gramEnd"/>
      <w:r w:rsidR="00C506A4">
        <w:rPr>
          <w:rFonts w:ascii="Arial" w:hAnsi="Arial"/>
          <w:b/>
        </w:rPr>
        <w:t>Кенарит</w:t>
      </w:r>
      <w:proofErr w:type="spellEnd"/>
      <w:r w:rsidR="00C506A4">
        <w:rPr>
          <w:rFonts w:ascii="Arial" w:hAnsi="Arial"/>
          <w:b/>
        </w:rPr>
        <w:t xml:space="preserve"> жидкий 140 г</w:t>
      </w:r>
      <w:r w:rsidR="00C506A4" w:rsidRPr="00C506A4">
        <w:rPr>
          <w:rFonts w:ascii="Arial" w:hAnsi="Arial"/>
          <w:b/>
        </w:rPr>
        <w:t>/</w:t>
      </w:r>
      <w:r w:rsidR="00C506A4">
        <w:rPr>
          <w:rFonts w:ascii="Arial" w:hAnsi="Arial"/>
          <w:b/>
        </w:rPr>
        <w:t>л</w:t>
      </w:r>
      <w:r>
        <w:rPr>
          <w:rFonts w:ascii="Arial" w:hAnsi="Arial"/>
          <w:b/>
        </w:rPr>
        <w:t>»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(хлор</w:t>
      </w:r>
      <w:r>
        <w:rPr>
          <w:rFonts w:ascii="Arial" w:hAnsi="Arial"/>
          <w:b/>
          <w:spacing w:val="-1"/>
        </w:rPr>
        <w:t xml:space="preserve"> </w:t>
      </w:r>
      <w:r w:rsidR="00C506A4">
        <w:rPr>
          <w:rFonts w:ascii="Arial" w:hAnsi="Arial"/>
          <w:b/>
        </w:rPr>
        <w:t>жидкий 5литров</w:t>
      </w:r>
      <w:r>
        <w:rPr>
          <w:rFonts w:ascii="Arial" w:hAnsi="Arial"/>
          <w:b/>
        </w:rPr>
        <w:t>.)</w:t>
      </w:r>
    </w:p>
    <w:p w14:paraId="709BDAE8" w14:textId="0C1CFBC0" w:rsidR="00B323C8" w:rsidRDefault="00AB30EF">
      <w:pPr>
        <w:pStyle w:val="a5"/>
        <w:numPr>
          <w:ilvl w:val="0"/>
          <w:numId w:val="8"/>
        </w:numPr>
        <w:tabs>
          <w:tab w:val="left" w:pos="1080"/>
        </w:tabs>
        <w:spacing w:before="227" w:line="242" w:lineRule="auto"/>
        <w:ind w:left="719" w:right="715" w:firstLine="67"/>
        <w:jc w:val="both"/>
        <w:rPr>
          <w:sz w:val="24"/>
        </w:rPr>
      </w:pPr>
      <w:r>
        <w:rPr>
          <w:rFonts w:ascii="Arial" w:hAnsi="Arial"/>
          <w:b/>
          <w:sz w:val="24"/>
        </w:rPr>
        <w:t>этап: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вода</w:t>
      </w:r>
      <w:r>
        <w:rPr>
          <w:spacing w:val="1"/>
          <w:sz w:val="24"/>
        </w:rPr>
        <w:t xml:space="preserve"> </w:t>
      </w:r>
      <w:r>
        <w:rPr>
          <w:sz w:val="24"/>
        </w:rPr>
        <w:t>мутная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фильтр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применяется </w:t>
      </w:r>
      <w:r>
        <w:rPr>
          <w:rFonts w:ascii="Arial" w:hAnsi="Arial"/>
          <w:b/>
          <w:sz w:val="24"/>
        </w:rPr>
        <w:t>«</w:t>
      </w:r>
      <w:proofErr w:type="spellStart"/>
      <w:r w:rsidR="00C506A4">
        <w:rPr>
          <w:rFonts w:ascii="Arial" w:hAnsi="Arial"/>
          <w:b/>
          <w:sz w:val="24"/>
        </w:rPr>
        <w:t>Кензифлок</w:t>
      </w:r>
      <w:proofErr w:type="spellEnd"/>
      <w:r>
        <w:rPr>
          <w:rFonts w:ascii="Arial" w:hAnsi="Arial"/>
          <w:b/>
          <w:sz w:val="24"/>
        </w:rPr>
        <w:t xml:space="preserve">» (жидкий флокулянт) </w:t>
      </w:r>
      <w:r>
        <w:rPr>
          <w:sz w:val="24"/>
        </w:rPr>
        <w:t>преобразующий загрязнения в хлопья, 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4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фильтровальная установка.</w:t>
      </w:r>
    </w:p>
    <w:p w14:paraId="2629E567" w14:textId="77777777" w:rsidR="00B323C8" w:rsidRDefault="00AB30EF">
      <w:pPr>
        <w:pStyle w:val="1"/>
        <w:spacing w:before="226"/>
        <w:ind w:left="719"/>
        <w:jc w:val="both"/>
      </w:pPr>
      <w:r>
        <w:t>Что</w:t>
      </w:r>
      <w:r>
        <w:rPr>
          <w:spacing w:val="-2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если</w:t>
      </w:r>
      <w:proofErr w:type="gramStart"/>
      <w:r>
        <w:t>...</w:t>
      </w:r>
      <w:r>
        <w:rPr>
          <w:spacing w:val="62"/>
        </w:rPr>
        <w:t xml:space="preserve"> </w:t>
      </w:r>
      <w:r>
        <w:t>:</w:t>
      </w:r>
      <w:proofErr w:type="gramEnd"/>
    </w:p>
    <w:p w14:paraId="30526248" w14:textId="77777777" w:rsidR="00B323C8" w:rsidRDefault="00B323C8">
      <w:pPr>
        <w:pStyle w:val="a3"/>
        <w:spacing w:before="4"/>
        <w:rPr>
          <w:rFonts w:ascii="Arial"/>
          <w:b/>
          <w:sz w:val="20"/>
        </w:rPr>
      </w:pPr>
    </w:p>
    <w:p w14:paraId="63913108" w14:textId="77777777" w:rsidR="00B323C8" w:rsidRDefault="00AB30EF">
      <w:pPr>
        <w:pStyle w:val="a3"/>
        <w:spacing w:before="1" w:line="244" w:lineRule="auto"/>
        <w:ind w:left="719" w:right="716"/>
        <w:jc w:val="both"/>
      </w:pP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уходе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ухудшить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-61"/>
        </w:rPr>
        <w:t xml:space="preserve"> </w:t>
      </w:r>
      <w:r>
        <w:t>случае</w:t>
      </w:r>
      <w:r>
        <w:rPr>
          <w:spacing w:val="3"/>
        </w:rPr>
        <w:t xml:space="preserve"> </w:t>
      </w:r>
      <w:r>
        <w:t>Вам</w:t>
      </w:r>
      <w:r>
        <w:rPr>
          <w:spacing w:val="4"/>
        </w:rPr>
        <w:t xml:space="preserve"> </w:t>
      </w:r>
      <w:r>
        <w:t>полезно знать</w:t>
      </w:r>
      <w:r>
        <w:rPr>
          <w:spacing w:val="3"/>
        </w:rPr>
        <w:t xml:space="preserve"> </w:t>
      </w:r>
      <w:r>
        <w:t>следующее:</w:t>
      </w:r>
    </w:p>
    <w:p w14:paraId="5412E7AE" w14:textId="77777777" w:rsidR="00B323C8" w:rsidRDefault="00AB30EF">
      <w:pPr>
        <w:pStyle w:val="1"/>
        <w:numPr>
          <w:ilvl w:val="0"/>
          <w:numId w:val="7"/>
        </w:numPr>
        <w:tabs>
          <w:tab w:val="left" w:pos="989"/>
        </w:tabs>
        <w:spacing w:before="224"/>
        <w:ind w:hanging="270"/>
        <w:jc w:val="both"/>
      </w:pPr>
      <w:r>
        <w:t>Мутная</w:t>
      </w:r>
      <w:r>
        <w:rPr>
          <w:spacing w:val="-4"/>
        </w:rPr>
        <w:t xml:space="preserve"> </w:t>
      </w:r>
      <w:r>
        <w:t>вода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слизь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стенках.</w:t>
      </w:r>
    </w:p>
    <w:p w14:paraId="744EEE00" w14:textId="77777777" w:rsidR="00B323C8" w:rsidRDefault="00AB30EF">
      <w:pPr>
        <w:pStyle w:val="a3"/>
        <w:spacing w:before="4"/>
        <w:ind w:left="719"/>
        <w:jc w:val="both"/>
      </w:pPr>
      <w:r>
        <w:t>Причина:</w:t>
      </w:r>
      <w:r>
        <w:rPr>
          <w:spacing w:val="-4"/>
        </w:rPr>
        <w:t xml:space="preserve"> </w:t>
      </w:r>
      <w:r>
        <w:t>плохая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фильтра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погоды,</w:t>
      </w:r>
      <w:r>
        <w:rPr>
          <w:spacing w:val="-4"/>
        </w:rPr>
        <w:t xml:space="preserve"> </w:t>
      </w:r>
      <w:r>
        <w:t>например</w:t>
      </w:r>
      <w:r>
        <w:rPr>
          <w:spacing w:val="-3"/>
        </w:rPr>
        <w:t xml:space="preserve"> </w:t>
      </w:r>
      <w:r>
        <w:t>дождя.</w:t>
      </w:r>
    </w:p>
    <w:p w14:paraId="7DD9804F" w14:textId="77777777" w:rsidR="00C506A4" w:rsidRDefault="00AB30EF">
      <w:pPr>
        <w:pStyle w:val="a3"/>
        <w:spacing w:before="4" w:line="242" w:lineRule="auto"/>
        <w:ind w:left="719" w:right="716"/>
        <w:jc w:val="both"/>
        <w:rPr>
          <w:rFonts w:ascii="Arial" w:hAnsi="Arial"/>
          <w:b/>
        </w:rPr>
      </w:pPr>
      <w:r>
        <w:t>Что делать: определите значение рН и отрегулируйте его до уровня 7,2-7,6 с помощью рН+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рН-.</w:t>
      </w:r>
      <w:r>
        <w:rPr>
          <w:spacing w:val="1"/>
        </w:rPr>
        <w:t xml:space="preserve"> </w:t>
      </w:r>
      <w:r>
        <w:t>Проведите</w:t>
      </w:r>
      <w:r>
        <w:rPr>
          <w:spacing w:val="1"/>
        </w:rPr>
        <w:t xml:space="preserve"> </w:t>
      </w:r>
      <w:r>
        <w:t>ударное</w:t>
      </w:r>
      <w:r>
        <w:rPr>
          <w:spacing w:val="1"/>
        </w:rPr>
        <w:t xml:space="preserve"> </w:t>
      </w:r>
      <w:r>
        <w:t>хлорирование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«</w:t>
      </w:r>
      <w:proofErr w:type="spellStart"/>
      <w:r w:rsidR="00C506A4">
        <w:rPr>
          <w:rFonts w:ascii="Arial" w:hAnsi="Arial"/>
          <w:b/>
        </w:rPr>
        <w:t>Кенарит</w:t>
      </w:r>
      <w:proofErr w:type="spellEnd"/>
      <w:r w:rsidR="00C506A4">
        <w:rPr>
          <w:rFonts w:ascii="Arial" w:hAnsi="Arial"/>
          <w:b/>
        </w:rPr>
        <w:t xml:space="preserve"> жидкий 140 г</w:t>
      </w:r>
      <w:r w:rsidR="00C506A4" w:rsidRPr="00C506A4">
        <w:rPr>
          <w:rFonts w:ascii="Arial" w:hAnsi="Arial"/>
          <w:b/>
        </w:rPr>
        <w:t>/</w:t>
      </w:r>
      <w:r w:rsidR="00C506A4">
        <w:rPr>
          <w:rFonts w:ascii="Arial" w:hAnsi="Arial"/>
          <w:b/>
        </w:rPr>
        <w:t>л</w:t>
      </w:r>
      <w:r>
        <w:rPr>
          <w:rFonts w:ascii="Arial" w:hAnsi="Arial"/>
          <w:b/>
        </w:rPr>
        <w:t>»</w:t>
      </w:r>
    </w:p>
    <w:p w14:paraId="130D7681" w14:textId="25575717" w:rsidR="00B323C8" w:rsidRDefault="00AB30EF">
      <w:pPr>
        <w:pStyle w:val="a3"/>
        <w:spacing w:before="4" w:line="242" w:lineRule="auto"/>
        <w:ind w:left="719" w:right="716"/>
        <w:jc w:val="both"/>
      </w:pPr>
      <w:r>
        <w:rPr>
          <w:rFonts w:ascii="Arial" w:hAnsi="Arial"/>
          <w:b/>
          <w:spacing w:val="1"/>
        </w:rPr>
        <w:t xml:space="preserve"> </w:t>
      </w:r>
      <w:r w:rsidR="00C506A4">
        <w:t>(</w:t>
      </w:r>
      <w:r w:rsidR="0046731E">
        <w:rPr>
          <w:spacing w:val="1"/>
        </w:rPr>
        <w:t>700</w:t>
      </w:r>
      <w:r w:rsidR="00C506A4">
        <w:rPr>
          <w:spacing w:val="1"/>
        </w:rPr>
        <w:t xml:space="preserve">мл </w:t>
      </w:r>
      <w:r>
        <w:t>на</w:t>
      </w:r>
      <w:r>
        <w:rPr>
          <w:spacing w:val="1"/>
        </w:rPr>
        <w:t xml:space="preserve"> </w:t>
      </w:r>
      <w:r>
        <w:t>10куб.м).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песочных</w:t>
      </w:r>
      <w:r>
        <w:rPr>
          <w:spacing w:val="-7"/>
        </w:rPr>
        <w:t xml:space="preserve"> </w:t>
      </w:r>
      <w:r>
        <w:t>фильтров</w:t>
      </w:r>
      <w:r>
        <w:rPr>
          <w:spacing w:val="-5"/>
        </w:rPr>
        <w:t xml:space="preserve"> </w:t>
      </w:r>
      <w:r>
        <w:t>добавьте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воду</w:t>
      </w:r>
      <w:r>
        <w:rPr>
          <w:spacing w:val="-7"/>
        </w:rPr>
        <w:t xml:space="preserve"> </w:t>
      </w:r>
      <w:r w:rsidR="0046731E">
        <w:rPr>
          <w:spacing w:val="-7"/>
        </w:rPr>
        <w:t xml:space="preserve">бассейна </w:t>
      </w:r>
      <w:r>
        <w:rPr>
          <w:rFonts w:ascii="Arial" w:hAnsi="Arial"/>
          <w:b/>
        </w:rPr>
        <w:t>«</w:t>
      </w:r>
      <w:proofErr w:type="spellStart"/>
      <w:r w:rsidR="00C506A4">
        <w:rPr>
          <w:rFonts w:ascii="Arial" w:hAnsi="Arial"/>
          <w:b/>
        </w:rPr>
        <w:t>Кензифлок</w:t>
      </w:r>
      <w:proofErr w:type="spellEnd"/>
      <w:proofErr w:type="gramStart"/>
      <w:r>
        <w:rPr>
          <w:rFonts w:ascii="Arial" w:hAnsi="Arial"/>
          <w:b/>
        </w:rPr>
        <w:t>»</w:t>
      </w:r>
      <w:r>
        <w:rPr>
          <w:rFonts w:ascii="Arial" w:hAnsi="Arial"/>
          <w:b/>
          <w:spacing w:val="-7"/>
        </w:rPr>
        <w:t xml:space="preserve"> </w:t>
      </w:r>
      <w:r>
        <w:t>.</w:t>
      </w:r>
      <w:proofErr w:type="gramEnd"/>
    </w:p>
    <w:p w14:paraId="0687FA20" w14:textId="77777777" w:rsidR="00B323C8" w:rsidRDefault="00AB30EF">
      <w:pPr>
        <w:pStyle w:val="a3"/>
        <w:spacing w:line="244" w:lineRule="auto"/>
        <w:ind w:left="719" w:right="718"/>
        <w:jc w:val="both"/>
      </w:pPr>
      <w:r>
        <w:t>Фильтр включить на длительное время и хорошо промыть (обратная промывка). Если эти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привели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желаемому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повторить</w:t>
      </w:r>
      <w:r>
        <w:rPr>
          <w:spacing w:val="64"/>
        </w:rPr>
        <w:t xml:space="preserve"> </w:t>
      </w:r>
      <w:r>
        <w:t>ударное</w:t>
      </w:r>
      <w:r>
        <w:rPr>
          <w:spacing w:val="1"/>
        </w:rPr>
        <w:t xml:space="preserve"> </w:t>
      </w:r>
      <w:r>
        <w:t>хлорирование.</w:t>
      </w:r>
    </w:p>
    <w:p w14:paraId="29934723" w14:textId="77777777" w:rsidR="00B323C8" w:rsidRDefault="00AB30EF">
      <w:pPr>
        <w:pStyle w:val="1"/>
        <w:numPr>
          <w:ilvl w:val="0"/>
          <w:numId w:val="7"/>
        </w:numPr>
        <w:tabs>
          <w:tab w:val="left" w:pos="987"/>
        </w:tabs>
        <w:spacing w:before="219"/>
        <w:ind w:left="986" w:hanging="268"/>
        <w:jc w:val="both"/>
      </w:pPr>
      <w:r>
        <w:t>Коричневая</w:t>
      </w:r>
      <w:r>
        <w:rPr>
          <w:spacing w:val="-8"/>
        </w:rPr>
        <w:t xml:space="preserve"> </w:t>
      </w:r>
      <w:r>
        <w:t>вода.</w:t>
      </w:r>
    </w:p>
    <w:p w14:paraId="773068D4" w14:textId="1D73EB0B" w:rsidR="00B323C8" w:rsidRDefault="00AB30EF" w:rsidP="0046731E">
      <w:pPr>
        <w:pStyle w:val="a3"/>
        <w:spacing w:before="4" w:line="244" w:lineRule="auto"/>
        <w:ind w:left="719" w:right="715"/>
        <w:jc w:val="both"/>
      </w:pPr>
      <w:r>
        <w:t>Причина: коричневый цвет обусловлен наличие железа в воде. Что делать: отрегулировать</w:t>
      </w:r>
      <w:r>
        <w:rPr>
          <w:spacing w:val="1"/>
        </w:rPr>
        <w:t xml:space="preserve"> </w:t>
      </w:r>
      <w:r>
        <w:t>величину</w:t>
      </w:r>
      <w:r>
        <w:rPr>
          <w:spacing w:val="34"/>
        </w:rPr>
        <w:t xml:space="preserve"> </w:t>
      </w:r>
      <w:r>
        <w:t>рН</w:t>
      </w:r>
      <w:r>
        <w:rPr>
          <w:spacing w:val="37"/>
        </w:rPr>
        <w:t xml:space="preserve"> </w:t>
      </w:r>
      <w:r>
        <w:t>до</w:t>
      </w:r>
      <w:r>
        <w:rPr>
          <w:spacing w:val="37"/>
        </w:rPr>
        <w:t xml:space="preserve"> </w:t>
      </w:r>
      <w:r>
        <w:t>значения</w:t>
      </w:r>
      <w:r>
        <w:rPr>
          <w:spacing w:val="37"/>
        </w:rPr>
        <w:t xml:space="preserve"> </w:t>
      </w:r>
      <w:r>
        <w:t>7,2-7,6,</w:t>
      </w:r>
      <w:r>
        <w:rPr>
          <w:spacing w:val="37"/>
        </w:rPr>
        <w:t xml:space="preserve"> </w:t>
      </w:r>
      <w:r>
        <w:t>провести</w:t>
      </w:r>
      <w:r>
        <w:rPr>
          <w:spacing w:val="37"/>
        </w:rPr>
        <w:t xml:space="preserve"> </w:t>
      </w:r>
      <w:r>
        <w:t>ударное</w:t>
      </w:r>
      <w:r>
        <w:rPr>
          <w:spacing w:val="40"/>
        </w:rPr>
        <w:t xml:space="preserve"> </w:t>
      </w:r>
      <w:r>
        <w:t>хлорирование,</w:t>
      </w:r>
      <w:r>
        <w:rPr>
          <w:spacing w:val="37"/>
        </w:rPr>
        <w:t xml:space="preserve"> </w:t>
      </w:r>
      <w:r>
        <w:t>добавить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воду</w:t>
      </w:r>
      <w:r w:rsidR="0046731E">
        <w:t xml:space="preserve"> бассейна </w:t>
      </w:r>
      <w:r>
        <w:rPr>
          <w:rFonts w:ascii="Arial" w:hAnsi="Arial"/>
          <w:b/>
        </w:rPr>
        <w:t>«</w:t>
      </w:r>
      <w:proofErr w:type="spellStart"/>
      <w:r w:rsidR="00C506A4">
        <w:rPr>
          <w:rFonts w:ascii="Arial" w:hAnsi="Arial"/>
          <w:b/>
        </w:rPr>
        <w:t>Кензифлок</w:t>
      </w:r>
      <w:proofErr w:type="spellEnd"/>
      <w:r>
        <w:rPr>
          <w:rFonts w:ascii="Arial" w:hAnsi="Arial"/>
          <w:b/>
        </w:rPr>
        <w:t>»</w:t>
      </w:r>
      <w:r>
        <w:t>. Фильтр включить на длительное время и хорошо</w:t>
      </w:r>
      <w:r>
        <w:rPr>
          <w:spacing w:val="-61"/>
        </w:rPr>
        <w:t xml:space="preserve"> </w:t>
      </w:r>
      <w:r>
        <w:t>промыть</w:t>
      </w:r>
      <w:r>
        <w:rPr>
          <w:spacing w:val="2"/>
        </w:rPr>
        <w:t xml:space="preserve"> </w:t>
      </w:r>
      <w:r>
        <w:t>(обратная</w:t>
      </w:r>
      <w:r>
        <w:rPr>
          <w:spacing w:val="3"/>
        </w:rPr>
        <w:t xml:space="preserve"> </w:t>
      </w:r>
      <w:r>
        <w:t>промывка).</w:t>
      </w:r>
    </w:p>
    <w:p w14:paraId="17327625" w14:textId="77777777" w:rsidR="00B323C8" w:rsidRDefault="00B323C8">
      <w:pPr>
        <w:spacing w:line="242" w:lineRule="auto"/>
        <w:jc w:val="both"/>
        <w:sectPr w:rsidR="00B323C8">
          <w:footerReference w:type="default" r:id="rId10"/>
          <w:pgSz w:w="11910" w:h="16840"/>
          <w:pgMar w:top="480" w:right="0" w:bottom="700" w:left="0" w:header="0" w:footer="509" w:gutter="0"/>
          <w:cols w:space="720"/>
        </w:sectPr>
      </w:pPr>
    </w:p>
    <w:p w14:paraId="05EB16ED" w14:textId="77777777" w:rsidR="00B323C8" w:rsidRDefault="00AB30EF">
      <w:pPr>
        <w:pStyle w:val="1"/>
        <w:numPr>
          <w:ilvl w:val="0"/>
          <w:numId w:val="7"/>
        </w:numPr>
        <w:tabs>
          <w:tab w:val="left" w:pos="989"/>
        </w:tabs>
        <w:spacing w:before="64"/>
      </w:pPr>
      <w:r>
        <w:lastRenderedPageBreak/>
        <w:t>Неприятный</w:t>
      </w:r>
      <w:r>
        <w:rPr>
          <w:spacing w:val="-5"/>
        </w:rPr>
        <w:t xml:space="preserve"> </w:t>
      </w:r>
      <w:r>
        <w:t>запах</w:t>
      </w:r>
      <w:r>
        <w:rPr>
          <w:spacing w:val="-2"/>
        </w:rPr>
        <w:t xml:space="preserve"> </w:t>
      </w:r>
      <w:r>
        <w:t>хлора.</w:t>
      </w:r>
    </w:p>
    <w:p w14:paraId="26DB3F64" w14:textId="77777777" w:rsidR="00B323C8" w:rsidRDefault="00AB30EF">
      <w:pPr>
        <w:pStyle w:val="a3"/>
        <w:spacing w:before="4" w:line="244" w:lineRule="auto"/>
        <w:ind w:left="720" w:right="717"/>
        <w:jc w:val="both"/>
      </w:pPr>
      <w:r>
        <w:t>Причина: Запах обусловлен образованием хлораминов и вызван перегрузкой бассейна,</w:t>
      </w:r>
      <w:r>
        <w:rPr>
          <w:spacing w:val="1"/>
        </w:rPr>
        <w:t xml:space="preserve"> </w:t>
      </w:r>
      <w:r>
        <w:t>когда хлор реагирует с загрязнениями. Хлорамин не имеет дезинфицирующих свойств и</w:t>
      </w:r>
      <w:r>
        <w:rPr>
          <w:spacing w:val="1"/>
        </w:rPr>
        <w:t xml:space="preserve"> </w:t>
      </w:r>
      <w:r>
        <w:t>напротив</w:t>
      </w:r>
      <w:r>
        <w:rPr>
          <w:spacing w:val="3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изменения величины</w:t>
      </w:r>
      <w:r>
        <w:rPr>
          <w:spacing w:val="1"/>
        </w:rPr>
        <w:t xml:space="preserve"> </w:t>
      </w:r>
      <w:r>
        <w:t>рН и</w:t>
      </w:r>
      <w:r>
        <w:rPr>
          <w:spacing w:val="2"/>
        </w:rPr>
        <w:t xml:space="preserve"> </w:t>
      </w:r>
      <w:r>
        <w:t>воспаление глаз.</w:t>
      </w:r>
    </w:p>
    <w:p w14:paraId="441BA922" w14:textId="77777777" w:rsidR="00B323C8" w:rsidRDefault="00AB30EF">
      <w:pPr>
        <w:pStyle w:val="a3"/>
        <w:spacing w:line="244" w:lineRule="auto"/>
        <w:ind w:left="720" w:right="717"/>
        <w:jc w:val="both"/>
      </w:pPr>
      <w:r>
        <w:t>Что</w:t>
      </w:r>
      <w:r>
        <w:rPr>
          <w:spacing w:val="1"/>
        </w:rPr>
        <w:t xml:space="preserve"> </w:t>
      </w:r>
      <w:r>
        <w:t>делать: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ударное</w:t>
      </w:r>
      <w:r>
        <w:rPr>
          <w:spacing w:val="1"/>
        </w:rPr>
        <w:t xml:space="preserve"> </w:t>
      </w:r>
      <w:r>
        <w:t>хлорирование.</w:t>
      </w:r>
      <w:r>
        <w:rPr>
          <w:spacing w:val="1"/>
        </w:rPr>
        <w:t xml:space="preserve"> </w:t>
      </w:r>
      <w:r>
        <w:t>Хлорамины</w:t>
      </w:r>
      <w:r>
        <w:rPr>
          <w:spacing w:val="1"/>
        </w:rPr>
        <w:t xml:space="preserve"> </w:t>
      </w:r>
      <w:r>
        <w:t>исчезнут,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образуется</w:t>
      </w:r>
      <w:r>
        <w:rPr>
          <w:spacing w:val="-61"/>
        </w:rPr>
        <w:t xml:space="preserve"> </w:t>
      </w:r>
      <w:r>
        <w:t>активный</w:t>
      </w:r>
      <w:r>
        <w:rPr>
          <w:spacing w:val="2"/>
        </w:rPr>
        <w:t xml:space="preserve"> </w:t>
      </w:r>
      <w:r>
        <w:t>хлор.</w:t>
      </w:r>
    </w:p>
    <w:p w14:paraId="743453F7" w14:textId="77777777" w:rsidR="00B323C8" w:rsidRDefault="00B323C8">
      <w:pPr>
        <w:pStyle w:val="a3"/>
        <w:spacing w:before="6"/>
        <w:rPr>
          <w:sz w:val="23"/>
        </w:rPr>
      </w:pPr>
    </w:p>
    <w:p w14:paraId="16862A09" w14:textId="77777777" w:rsidR="00B323C8" w:rsidRDefault="00AB30EF">
      <w:pPr>
        <w:pStyle w:val="1"/>
        <w:numPr>
          <w:ilvl w:val="0"/>
          <w:numId w:val="7"/>
        </w:numPr>
        <w:tabs>
          <w:tab w:val="left" w:pos="989"/>
        </w:tabs>
      </w:pPr>
      <w:r>
        <w:t>Раздражение</w:t>
      </w:r>
      <w:r>
        <w:rPr>
          <w:spacing w:val="-2"/>
        </w:rPr>
        <w:t xml:space="preserve"> </w:t>
      </w:r>
      <w:r>
        <w:t>глаз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кожи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неправильная</w:t>
      </w:r>
      <w:r>
        <w:rPr>
          <w:spacing w:val="-4"/>
        </w:rPr>
        <w:t xml:space="preserve"> </w:t>
      </w:r>
      <w:r>
        <w:t>величина</w:t>
      </w:r>
      <w:r>
        <w:rPr>
          <w:spacing w:val="-2"/>
        </w:rPr>
        <w:t xml:space="preserve"> </w:t>
      </w:r>
      <w:r>
        <w:t>рН:</w:t>
      </w:r>
    </w:p>
    <w:p w14:paraId="34076620" w14:textId="77777777" w:rsidR="00B323C8" w:rsidRDefault="00AB30EF">
      <w:pPr>
        <w:pStyle w:val="a3"/>
        <w:spacing w:before="4"/>
        <w:ind w:left="720"/>
      </w:pPr>
      <w:r>
        <w:t>Определить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отрегулировать</w:t>
      </w:r>
      <w:r>
        <w:rPr>
          <w:spacing w:val="-3"/>
        </w:rPr>
        <w:t xml:space="preserve"> </w:t>
      </w:r>
      <w:r>
        <w:t>величину</w:t>
      </w:r>
      <w:r>
        <w:rPr>
          <w:spacing w:val="-4"/>
        </w:rPr>
        <w:t xml:space="preserve"> </w:t>
      </w:r>
      <w:r>
        <w:t>рН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7,2-7,6.</w:t>
      </w:r>
    </w:p>
    <w:p w14:paraId="1AE59EB6" w14:textId="77777777" w:rsidR="00B323C8" w:rsidRDefault="00B323C8">
      <w:pPr>
        <w:pStyle w:val="a3"/>
        <w:rPr>
          <w:sz w:val="26"/>
        </w:rPr>
      </w:pPr>
    </w:p>
    <w:p w14:paraId="760671B9" w14:textId="77777777" w:rsidR="00B323C8" w:rsidRDefault="00B323C8">
      <w:pPr>
        <w:pStyle w:val="a3"/>
        <w:spacing w:before="9"/>
        <w:rPr>
          <w:sz w:val="22"/>
        </w:rPr>
      </w:pPr>
    </w:p>
    <w:p w14:paraId="7045BC97" w14:textId="77777777" w:rsidR="00B323C8" w:rsidRDefault="00AB30EF">
      <w:pPr>
        <w:pStyle w:val="1"/>
        <w:spacing w:before="1"/>
        <w:ind w:right="3859"/>
      </w:pPr>
      <w:r>
        <w:t>Химические препараты поставляются в концентрированном</w:t>
      </w:r>
      <w:r>
        <w:rPr>
          <w:spacing w:val="-64"/>
        </w:rPr>
        <w:t xml:space="preserve"> </w:t>
      </w:r>
      <w:r>
        <w:t>виде и</w:t>
      </w:r>
      <w:r>
        <w:rPr>
          <w:spacing w:val="1"/>
        </w:rPr>
        <w:t xml:space="preserve"> </w:t>
      </w:r>
      <w:r>
        <w:t>требуют</w:t>
      </w:r>
      <w:r>
        <w:rPr>
          <w:spacing w:val="-3"/>
        </w:rPr>
        <w:t xml:space="preserve"> </w:t>
      </w:r>
      <w:r>
        <w:t>осторожного обращения!</w:t>
      </w:r>
    </w:p>
    <w:p w14:paraId="3E60ECC2" w14:textId="77777777" w:rsidR="00B323C8" w:rsidRDefault="00B323C8">
      <w:pPr>
        <w:pStyle w:val="a3"/>
        <w:rPr>
          <w:rFonts w:ascii="Arial"/>
          <w:b/>
          <w:sz w:val="26"/>
        </w:rPr>
      </w:pPr>
    </w:p>
    <w:p w14:paraId="2767AAB7" w14:textId="77777777" w:rsidR="00B323C8" w:rsidRDefault="00B323C8">
      <w:pPr>
        <w:pStyle w:val="a3"/>
        <w:spacing w:before="3"/>
        <w:rPr>
          <w:rFonts w:ascii="Arial"/>
          <w:b/>
          <w:sz w:val="22"/>
        </w:rPr>
      </w:pPr>
    </w:p>
    <w:p w14:paraId="4F0CF8F5" w14:textId="77777777" w:rsidR="00B323C8" w:rsidRDefault="00AB30EF">
      <w:pPr>
        <w:pStyle w:val="a5"/>
        <w:numPr>
          <w:ilvl w:val="0"/>
          <w:numId w:val="6"/>
        </w:numPr>
        <w:tabs>
          <w:tab w:val="left" w:pos="989"/>
        </w:tabs>
        <w:spacing w:before="1"/>
        <w:rPr>
          <w:sz w:val="24"/>
        </w:rPr>
      </w:pP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ни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каком</w:t>
      </w:r>
      <w:r>
        <w:rPr>
          <w:spacing w:val="-9"/>
          <w:sz w:val="24"/>
        </w:rPr>
        <w:t xml:space="preserve"> </w:t>
      </w:r>
      <w:r>
        <w:rPr>
          <w:sz w:val="24"/>
        </w:rPr>
        <w:t>виде</w:t>
      </w:r>
      <w:r>
        <w:rPr>
          <w:spacing w:val="-8"/>
          <w:sz w:val="24"/>
        </w:rPr>
        <w:t xml:space="preserve"> </w:t>
      </w:r>
      <w:r>
        <w:rPr>
          <w:sz w:val="24"/>
        </w:rPr>
        <w:t>смешивать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концентраты.</w:t>
      </w:r>
    </w:p>
    <w:p w14:paraId="3FB7BDF9" w14:textId="77777777" w:rsidR="00B323C8" w:rsidRDefault="00AB30EF">
      <w:pPr>
        <w:pStyle w:val="a5"/>
        <w:numPr>
          <w:ilvl w:val="0"/>
          <w:numId w:val="6"/>
        </w:numPr>
        <w:tabs>
          <w:tab w:val="left" w:pos="989"/>
        </w:tabs>
        <w:spacing w:before="4"/>
        <w:rPr>
          <w:sz w:val="24"/>
        </w:rPr>
      </w:pPr>
      <w:r>
        <w:rPr>
          <w:sz w:val="24"/>
        </w:rPr>
        <w:t>Все</w:t>
      </w:r>
      <w:r>
        <w:rPr>
          <w:spacing w:val="-6"/>
          <w:sz w:val="24"/>
        </w:rPr>
        <w:t xml:space="preserve"> </w:t>
      </w:r>
      <w:r>
        <w:rPr>
          <w:sz w:val="24"/>
        </w:rPr>
        <w:t>химикалии</w:t>
      </w:r>
      <w:r>
        <w:rPr>
          <w:spacing w:val="-4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прохладном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тени,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плотно</w:t>
      </w:r>
      <w:r>
        <w:rPr>
          <w:spacing w:val="-6"/>
          <w:sz w:val="24"/>
        </w:rPr>
        <w:t xml:space="preserve"> </w:t>
      </w:r>
      <w:r>
        <w:rPr>
          <w:sz w:val="24"/>
        </w:rPr>
        <w:t>закрытой</w:t>
      </w:r>
      <w:r>
        <w:rPr>
          <w:spacing w:val="-7"/>
          <w:sz w:val="24"/>
        </w:rPr>
        <w:t xml:space="preserve"> </w:t>
      </w:r>
      <w:r>
        <w:rPr>
          <w:sz w:val="24"/>
        </w:rPr>
        <w:t>таре.</w:t>
      </w:r>
    </w:p>
    <w:p w14:paraId="06FFD3AD" w14:textId="77777777" w:rsidR="00B323C8" w:rsidRDefault="00AB30EF">
      <w:pPr>
        <w:pStyle w:val="a5"/>
        <w:numPr>
          <w:ilvl w:val="0"/>
          <w:numId w:val="6"/>
        </w:numPr>
        <w:tabs>
          <w:tab w:val="left" w:pos="1132"/>
          <w:tab w:val="left" w:pos="1133"/>
          <w:tab w:val="left" w:pos="2205"/>
          <w:tab w:val="left" w:pos="3307"/>
          <w:tab w:val="left" w:pos="4358"/>
          <w:tab w:val="left" w:pos="5114"/>
          <w:tab w:val="left" w:pos="6542"/>
          <w:tab w:val="left" w:pos="7742"/>
          <w:tab w:val="left" w:pos="8085"/>
          <w:tab w:val="left" w:pos="9427"/>
          <w:tab w:val="left" w:pos="10310"/>
        </w:tabs>
        <w:spacing w:before="4" w:line="244" w:lineRule="auto"/>
        <w:ind w:left="720" w:right="716" w:firstLine="0"/>
        <w:rPr>
          <w:sz w:val="24"/>
        </w:rPr>
      </w:pPr>
      <w:r>
        <w:rPr>
          <w:sz w:val="24"/>
        </w:rPr>
        <w:t>Мерная</w:t>
      </w:r>
      <w:r>
        <w:rPr>
          <w:sz w:val="24"/>
        </w:rPr>
        <w:tab/>
        <w:t>емкость</w:t>
      </w:r>
      <w:r>
        <w:rPr>
          <w:sz w:val="24"/>
        </w:rPr>
        <w:tab/>
        <w:t>должна</w:t>
      </w:r>
      <w:r>
        <w:rPr>
          <w:sz w:val="24"/>
        </w:rPr>
        <w:tab/>
        <w:t>быть</w:t>
      </w:r>
      <w:r>
        <w:rPr>
          <w:sz w:val="24"/>
        </w:rPr>
        <w:tab/>
        <w:t>тщательно</w:t>
      </w:r>
      <w:r>
        <w:rPr>
          <w:sz w:val="24"/>
        </w:rPr>
        <w:tab/>
        <w:t>очищена</w:t>
      </w:r>
      <w:r>
        <w:rPr>
          <w:sz w:val="24"/>
        </w:rPr>
        <w:tab/>
        <w:t>и</w:t>
      </w:r>
      <w:r>
        <w:rPr>
          <w:sz w:val="24"/>
        </w:rPr>
        <w:tab/>
        <w:t>высушена</w:t>
      </w:r>
      <w:r>
        <w:rPr>
          <w:sz w:val="24"/>
        </w:rPr>
        <w:tab/>
        <w:t>перед</w:t>
      </w:r>
      <w:r>
        <w:rPr>
          <w:sz w:val="24"/>
        </w:rPr>
        <w:tab/>
      </w:r>
      <w:r>
        <w:rPr>
          <w:w w:val="95"/>
          <w:sz w:val="24"/>
        </w:rPr>
        <w:t>каждым</w:t>
      </w:r>
      <w:r>
        <w:rPr>
          <w:spacing w:val="-58"/>
          <w:w w:val="95"/>
          <w:sz w:val="24"/>
        </w:rPr>
        <w:t xml:space="preserve"> </w:t>
      </w:r>
      <w:r>
        <w:rPr>
          <w:sz w:val="24"/>
        </w:rPr>
        <w:t>употреблением.</w:t>
      </w:r>
    </w:p>
    <w:p w14:paraId="1F683BA3" w14:textId="77777777" w:rsidR="00B323C8" w:rsidRDefault="00AB30EF">
      <w:pPr>
        <w:pStyle w:val="a5"/>
        <w:numPr>
          <w:ilvl w:val="0"/>
          <w:numId w:val="6"/>
        </w:numPr>
        <w:tabs>
          <w:tab w:val="left" w:pos="989"/>
        </w:tabs>
        <w:spacing w:line="270" w:lineRule="exact"/>
        <w:rPr>
          <w:sz w:val="24"/>
        </w:rPr>
      </w:pPr>
      <w:r>
        <w:rPr>
          <w:spacing w:val="-1"/>
          <w:sz w:val="24"/>
        </w:rPr>
        <w:t>Прежде,</w:t>
      </w:r>
      <w:r>
        <w:rPr>
          <w:spacing w:val="-14"/>
          <w:sz w:val="24"/>
        </w:rPr>
        <w:t xml:space="preserve"> </w:t>
      </w:r>
      <w:r>
        <w:rPr>
          <w:sz w:val="24"/>
        </w:rPr>
        <w:t>чем</w:t>
      </w:r>
      <w:r>
        <w:rPr>
          <w:spacing w:val="-1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4"/>
          <w:sz w:val="24"/>
        </w:rPr>
        <w:t xml:space="preserve"> </w:t>
      </w:r>
      <w:r>
        <w:rPr>
          <w:sz w:val="24"/>
        </w:rPr>
        <w:t>химикаты,</w:t>
      </w:r>
      <w:r>
        <w:rPr>
          <w:spacing w:val="-16"/>
          <w:sz w:val="24"/>
        </w:rPr>
        <w:t xml:space="preserve"> </w:t>
      </w:r>
      <w:r>
        <w:rPr>
          <w:sz w:val="24"/>
        </w:rPr>
        <w:t>ознакомьтесь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инструкцией.</w:t>
      </w:r>
    </w:p>
    <w:p w14:paraId="7CC4A0FF" w14:textId="77777777" w:rsidR="00B323C8" w:rsidRDefault="00AB30EF">
      <w:pPr>
        <w:pStyle w:val="a5"/>
        <w:numPr>
          <w:ilvl w:val="0"/>
          <w:numId w:val="6"/>
        </w:numPr>
        <w:tabs>
          <w:tab w:val="left" w:pos="989"/>
        </w:tabs>
        <w:spacing w:before="5"/>
        <w:rPr>
          <w:sz w:val="24"/>
        </w:rPr>
      </w:pPr>
      <w:r>
        <w:rPr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назначению.</w:t>
      </w:r>
    </w:p>
    <w:p w14:paraId="1E614D1A" w14:textId="77777777" w:rsidR="00B323C8" w:rsidRDefault="00AB30EF">
      <w:pPr>
        <w:pStyle w:val="a5"/>
        <w:numPr>
          <w:ilvl w:val="0"/>
          <w:numId w:val="6"/>
        </w:numPr>
        <w:tabs>
          <w:tab w:val="left" w:pos="989"/>
        </w:tabs>
        <w:spacing w:before="4"/>
        <w:rPr>
          <w:sz w:val="24"/>
        </w:rPr>
      </w:pPr>
      <w:r>
        <w:rPr>
          <w:sz w:val="24"/>
        </w:rPr>
        <w:t>Беречь</w:t>
      </w:r>
      <w:r>
        <w:rPr>
          <w:spacing w:val="-3"/>
          <w:sz w:val="24"/>
        </w:rPr>
        <w:t xml:space="preserve"> </w:t>
      </w:r>
      <w:r>
        <w:rPr>
          <w:sz w:val="24"/>
        </w:rPr>
        <w:t>от детей!</w:t>
      </w:r>
    </w:p>
    <w:p w14:paraId="15D798AB" w14:textId="77777777" w:rsidR="00B323C8" w:rsidRDefault="00B323C8">
      <w:pPr>
        <w:pStyle w:val="a3"/>
        <w:rPr>
          <w:sz w:val="26"/>
        </w:rPr>
      </w:pPr>
    </w:p>
    <w:p w14:paraId="0B0890C5" w14:textId="77777777" w:rsidR="00B323C8" w:rsidRDefault="00B323C8">
      <w:pPr>
        <w:pStyle w:val="a3"/>
        <w:spacing w:before="9"/>
        <w:rPr>
          <w:sz w:val="22"/>
        </w:rPr>
      </w:pPr>
    </w:p>
    <w:p w14:paraId="62A69554" w14:textId="77777777" w:rsidR="00B323C8" w:rsidRDefault="00AB30EF">
      <w:pPr>
        <w:pStyle w:val="1"/>
      </w:pPr>
      <w:r>
        <w:t>Перечень</w:t>
      </w:r>
      <w:r>
        <w:rPr>
          <w:spacing w:val="-5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ухода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водой:</w:t>
      </w:r>
    </w:p>
    <w:p w14:paraId="2BBBA776" w14:textId="77777777" w:rsidR="00B323C8" w:rsidRDefault="00B323C8">
      <w:pPr>
        <w:pStyle w:val="a3"/>
        <w:rPr>
          <w:rFonts w:ascii="Arial"/>
          <w:b/>
          <w:sz w:val="26"/>
        </w:rPr>
      </w:pPr>
    </w:p>
    <w:p w14:paraId="59141B94" w14:textId="77777777" w:rsidR="00B323C8" w:rsidRDefault="00B323C8">
      <w:pPr>
        <w:pStyle w:val="a3"/>
        <w:rPr>
          <w:rFonts w:ascii="Arial"/>
          <w:b/>
          <w:sz w:val="26"/>
        </w:rPr>
      </w:pPr>
    </w:p>
    <w:p w14:paraId="7372E211" w14:textId="742650E8" w:rsidR="00B323C8" w:rsidRDefault="0046731E">
      <w:pPr>
        <w:pStyle w:val="a5"/>
        <w:numPr>
          <w:ilvl w:val="0"/>
          <w:numId w:val="5"/>
        </w:numPr>
        <w:tabs>
          <w:tab w:val="left" w:pos="1135"/>
          <w:tab w:val="left" w:pos="1136"/>
          <w:tab w:val="left" w:pos="2094"/>
          <w:tab w:val="left" w:pos="3037"/>
          <w:tab w:val="left" w:pos="3395"/>
          <w:tab w:val="left" w:pos="4706"/>
          <w:tab w:val="left" w:pos="5684"/>
          <w:tab w:val="left" w:pos="7304"/>
          <w:tab w:val="left" w:pos="7649"/>
          <w:tab w:val="left" w:pos="9120"/>
          <w:tab w:val="left" w:pos="9738"/>
        </w:tabs>
        <w:spacing w:before="230" w:line="242" w:lineRule="auto"/>
        <w:ind w:right="720" w:firstLine="0"/>
        <w:rPr>
          <w:sz w:val="24"/>
        </w:rPr>
      </w:pPr>
      <w:proofErr w:type="spellStart"/>
      <w:r w:rsidRPr="00C506A4">
        <w:rPr>
          <w:rFonts w:ascii="Arial" w:hAnsi="Arial" w:cs="Arial"/>
          <w:b/>
          <w:bCs/>
          <w:sz w:val="24"/>
        </w:rPr>
        <w:t>Ке</w:t>
      </w:r>
      <w:r>
        <w:rPr>
          <w:rFonts w:ascii="Arial" w:hAnsi="Arial" w:cs="Arial"/>
          <w:b/>
          <w:bCs/>
          <w:sz w:val="24"/>
        </w:rPr>
        <w:t>н</w:t>
      </w:r>
      <w:r w:rsidRPr="00C506A4">
        <w:rPr>
          <w:rFonts w:ascii="Arial" w:hAnsi="Arial" w:cs="Arial"/>
          <w:b/>
          <w:bCs/>
          <w:sz w:val="24"/>
        </w:rPr>
        <w:t>азин</w:t>
      </w:r>
      <w:proofErr w:type="spellEnd"/>
      <w:r w:rsidRPr="00C506A4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C506A4">
        <w:rPr>
          <w:rFonts w:ascii="Arial" w:hAnsi="Arial" w:cs="Arial"/>
          <w:b/>
          <w:bCs/>
          <w:sz w:val="24"/>
        </w:rPr>
        <w:t>непенящийся</w:t>
      </w:r>
      <w:proofErr w:type="spellEnd"/>
      <w:r>
        <w:rPr>
          <w:rFonts w:ascii="Arial" w:hAnsi="Arial"/>
          <w:b/>
          <w:sz w:val="24"/>
        </w:rPr>
        <w:t xml:space="preserve"> </w:t>
      </w:r>
      <w:r w:rsidR="00AB30EF">
        <w:rPr>
          <w:sz w:val="24"/>
        </w:rPr>
        <w:t>(средство</w:t>
      </w:r>
      <w:r>
        <w:rPr>
          <w:sz w:val="24"/>
        </w:rPr>
        <w:t xml:space="preserve"> </w:t>
      </w:r>
      <w:r w:rsidR="00AB30EF">
        <w:rPr>
          <w:sz w:val="24"/>
        </w:rPr>
        <w:t>против</w:t>
      </w:r>
      <w:r>
        <w:rPr>
          <w:sz w:val="24"/>
        </w:rPr>
        <w:t xml:space="preserve"> </w:t>
      </w:r>
      <w:r w:rsidR="00AB30EF">
        <w:rPr>
          <w:sz w:val="24"/>
        </w:rPr>
        <w:t>водорослей)</w:t>
      </w:r>
      <w:r w:rsidR="00AB30EF">
        <w:rPr>
          <w:sz w:val="24"/>
        </w:rPr>
        <w:tab/>
      </w:r>
      <w:r>
        <w:rPr>
          <w:sz w:val="24"/>
        </w:rPr>
        <w:t xml:space="preserve"> - </w:t>
      </w:r>
      <w:r w:rsidR="00AB30EF">
        <w:rPr>
          <w:sz w:val="24"/>
        </w:rPr>
        <w:t>концентрат</w:t>
      </w:r>
      <w:r>
        <w:rPr>
          <w:sz w:val="24"/>
        </w:rPr>
        <w:t xml:space="preserve"> </w:t>
      </w:r>
      <w:r w:rsidR="00AB30EF">
        <w:rPr>
          <w:sz w:val="24"/>
        </w:rPr>
        <w:t>для</w:t>
      </w:r>
      <w:r>
        <w:rPr>
          <w:sz w:val="24"/>
        </w:rPr>
        <w:t xml:space="preserve"> </w:t>
      </w:r>
      <w:r w:rsidR="00AB30EF">
        <w:rPr>
          <w:spacing w:val="-2"/>
          <w:sz w:val="24"/>
        </w:rPr>
        <w:t>уничтожения</w:t>
      </w:r>
      <w:r w:rsidR="00AB30EF">
        <w:rPr>
          <w:spacing w:val="-61"/>
          <w:sz w:val="24"/>
        </w:rPr>
        <w:t xml:space="preserve"> </w:t>
      </w:r>
      <w:r w:rsidR="00AB30EF">
        <w:rPr>
          <w:sz w:val="24"/>
        </w:rPr>
        <w:t>водорослей.</w:t>
      </w:r>
    </w:p>
    <w:p w14:paraId="19579632" w14:textId="77777777" w:rsidR="00B323C8" w:rsidRDefault="00B323C8">
      <w:pPr>
        <w:pStyle w:val="a3"/>
        <w:spacing w:before="3"/>
      </w:pPr>
    </w:p>
    <w:p w14:paraId="5029C4EB" w14:textId="1B32782A" w:rsidR="00B323C8" w:rsidRDefault="0046731E">
      <w:pPr>
        <w:pStyle w:val="a5"/>
        <w:numPr>
          <w:ilvl w:val="0"/>
          <w:numId w:val="5"/>
        </w:numPr>
        <w:tabs>
          <w:tab w:val="left" w:pos="989"/>
          <w:tab w:val="left" w:pos="6062"/>
        </w:tabs>
        <w:spacing w:before="1"/>
        <w:ind w:left="988" w:hanging="269"/>
        <w:rPr>
          <w:sz w:val="24"/>
        </w:rPr>
      </w:pPr>
      <w:proofErr w:type="spellStart"/>
      <w:r>
        <w:rPr>
          <w:rFonts w:ascii="Arial" w:hAnsi="Arial"/>
          <w:b/>
        </w:rPr>
        <w:t>Кенарит</w:t>
      </w:r>
      <w:proofErr w:type="spellEnd"/>
      <w:r>
        <w:rPr>
          <w:rFonts w:ascii="Arial" w:hAnsi="Arial"/>
          <w:b/>
        </w:rPr>
        <w:t xml:space="preserve"> жидкий 140 г</w:t>
      </w:r>
      <w:r w:rsidRPr="00C506A4">
        <w:rPr>
          <w:rFonts w:ascii="Arial" w:hAnsi="Arial"/>
          <w:b/>
        </w:rPr>
        <w:t>/</w:t>
      </w:r>
      <w:r>
        <w:rPr>
          <w:rFonts w:ascii="Arial" w:hAnsi="Arial"/>
          <w:b/>
        </w:rPr>
        <w:t>л</w:t>
      </w:r>
      <w:r w:rsidR="00AB30EF">
        <w:rPr>
          <w:rFonts w:ascii="Arial" w:hAnsi="Arial"/>
          <w:b/>
          <w:spacing w:val="-4"/>
          <w:sz w:val="24"/>
        </w:rPr>
        <w:t xml:space="preserve"> </w:t>
      </w:r>
      <w:r w:rsidR="00AB30EF">
        <w:rPr>
          <w:sz w:val="24"/>
        </w:rPr>
        <w:t>(гипохлорит</w:t>
      </w:r>
      <w:r w:rsidR="00AB30EF">
        <w:rPr>
          <w:spacing w:val="-2"/>
          <w:sz w:val="24"/>
        </w:rPr>
        <w:t xml:space="preserve"> </w:t>
      </w:r>
      <w:r>
        <w:rPr>
          <w:sz w:val="24"/>
        </w:rPr>
        <w:t>жидкий</w:t>
      </w:r>
      <w:r w:rsidR="00AB30EF">
        <w:rPr>
          <w:sz w:val="24"/>
        </w:rPr>
        <w:t>)</w:t>
      </w:r>
      <w:r>
        <w:rPr>
          <w:sz w:val="24"/>
        </w:rPr>
        <w:t xml:space="preserve"> - </w:t>
      </w:r>
      <w:r>
        <w:t>дезинфекции воды</w:t>
      </w:r>
      <w:r w:rsidRPr="0046731E">
        <w:t>.</w:t>
      </w:r>
    </w:p>
    <w:p w14:paraId="150AC378" w14:textId="70EC53CB" w:rsidR="00B323C8" w:rsidRPr="0046731E" w:rsidRDefault="00B323C8" w:rsidP="0046731E">
      <w:pPr>
        <w:tabs>
          <w:tab w:val="left" w:pos="989"/>
          <w:tab w:val="left" w:pos="5597"/>
        </w:tabs>
        <w:spacing w:line="242" w:lineRule="auto"/>
        <w:ind w:right="1340"/>
        <w:rPr>
          <w:sz w:val="24"/>
        </w:rPr>
      </w:pPr>
    </w:p>
    <w:p w14:paraId="58F97C41" w14:textId="6FF93015" w:rsidR="00B323C8" w:rsidRDefault="00AB30EF">
      <w:pPr>
        <w:pStyle w:val="a5"/>
        <w:numPr>
          <w:ilvl w:val="0"/>
          <w:numId w:val="5"/>
        </w:numPr>
        <w:tabs>
          <w:tab w:val="left" w:pos="989"/>
          <w:tab w:val="left" w:pos="3633"/>
        </w:tabs>
        <w:ind w:left="988" w:hanging="269"/>
        <w:rPr>
          <w:sz w:val="24"/>
        </w:rPr>
      </w:pPr>
      <w:proofErr w:type="spellStart"/>
      <w:r>
        <w:rPr>
          <w:rFonts w:ascii="Arial" w:hAnsi="Arial"/>
          <w:b/>
          <w:sz w:val="24"/>
        </w:rPr>
        <w:t>Ph</w:t>
      </w:r>
      <w:proofErr w:type="spellEnd"/>
      <w:r>
        <w:rPr>
          <w:rFonts w:ascii="Arial" w:hAnsi="Arial"/>
          <w:b/>
          <w:sz w:val="24"/>
        </w:rPr>
        <w:t xml:space="preserve"> </w:t>
      </w:r>
      <w:r w:rsidR="0046731E"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минус</w:t>
      </w:r>
      <w:r w:rsidR="0046731E" w:rsidRPr="0046731E">
        <w:rPr>
          <w:rFonts w:ascii="Times New Roman" w:hAnsi="Times New Roman"/>
          <w:b/>
          <w:sz w:val="24"/>
        </w:rPr>
        <w:t xml:space="preserve"> - </w:t>
      </w:r>
      <w:r w:rsidR="0046731E">
        <w:rPr>
          <w:sz w:val="24"/>
        </w:rPr>
        <w:t>жидкий</w:t>
      </w:r>
      <w:r w:rsidRPr="0046731E">
        <w:rPr>
          <w:spacing w:val="-5"/>
          <w:sz w:val="24"/>
        </w:rPr>
        <w:t xml:space="preserve"> </w:t>
      </w:r>
      <w:r w:rsidRPr="0046731E">
        <w:rPr>
          <w:sz w:val="24"/>
        </w:rPr>
        <w:t>для</w:t>
      </w:r>
      <w:r w:rsidRPr="0046731E">
        <w:rPr>
          <w:spacing w:val="-6"/>
          <w:sz w:val="24"/>
        </w:rPr>
        <w:t xml:space="preserve"> </w:t>
      </w:r>
      <w:r w:rsidRPr="0046731E">
        <w:rPr>
          <w:sz w:val="24"/>
        </w:rPr>
        <w:t>снижения</w:t>
      </w:r>
      <w:r w:rsidRPr="0046731E">
        <w:rPr>
          <w:spacing w:val="-5"/>
          <w:sz w:val="24"/>
        </w:rPr>
        <w:t xml:space="preserve"> </w:t>
      </w:r>
      <w:r w:rsidRPr="0046731E">
        <w:rPr>
          <w:sz w:val="24"/>
        </w:rPr>
        <w:t>значения</w:t>
      </w:r>
      <w:r w:rsidRPr="0046731E">
        <w:rPr>
          <w:spacing w:val="-5"/>
          <w:sz w:val="24"/>
        </w:rPr>
        <w:t xml:space="preserve"> </w:t>
      </w:r>
      <w:r w:rsidRPr="0046731E">
        <w:rPr>
          <w:sz w:val="24"/>
        </w:rPr>
        <w:t>рН.</w:t>
      </w:r>
    </w:p>
    <w:p w14:paraId="7620A326" w14:textId="77777777" w:rsidR="00B323C8" w:rsidRDefault="00B323C8">
      <w:pPr>
        <w:pStyle w:val="a3"/>
        <w:spacing w:before="4"/>
      </w:pPr>
    </w:p>
    <w:p w14:paraId="5D1FEB54" w14:textId="4BA9EF2E" w:rsidR="00B323C8" w:rsidRDefault="0046731E">
      <w:pPr>
        <w:pStyle w:val="a5"/>
        <w:numPr>
          <w:ilvl w:val="0"/>
          <w:numId w:val="5"/>
        </w:numPr>
        <w:tabs>
          <w:tab w:val="left" w:pos="989"/>
        </w:tabs>
        <w:spacing w:before="1"/>
        <w:ind w:left="988" w:hanging="269"/>
        <w:rPr>
          <w:sz w:val="24"/>
        </w:rPr>
      </w:pPr>
      <w:proofErr w:type="spellStart"/>
      <w:r>
        <w:rPr>
          <w:rFonts w:ascii="Arial" w:hAnsi="Arial"/>
          <w:b/>
          <w:sz w:val="24"/>
        </w:rPr>
        <w:t>Кензифлок</w:t>
      </w:r>
      <w:proofErr w:type="spellEnd"/>
      <w:r w:rsidR="00AB30EF">
        <w:rPr>
          <w:rFonts w:ascii="Arial" w:hAnsi="Arial"/>
          <w:b/>
          <w:spacing w:val="-11"/>
          <w:sz w:val="24"/>
        </w:rPr>
        <w:t xml:space="preserve"> </w:t>
      </w:r>
      <w:r w:rsidR="00AB30EF">
        <w:rPr>
          <w:sz w:val="24"/>
        </w:rPr>
        <w:t>(жидкий</w:t>
      </w:r>
      <w:r w:rsidR="00AB30EF">
        <w:rPr>
          <w:spacing w:val="-5"/>
          <w:sz w:val="24"/>
        </w:rPr>
        <w:t xml:space="preserve"> </w:t>
      </w:r>
      <w:r w:rsidR="00AB30EF">
        <w:rPr>
          <w:sz w:val="24"/>
        </w:rPr>
        <w:t>флокулянт)</w:t>
      </w:r>
      <w:r>
        <w:rPr>
          <w:spacing w:val="-7"/>
          <w:sz w:val="24"/>
        </w:rPr>
        <w:t xml:space="preserve"> - </w:t>
      </w:r>
      <w:r w:rsidR="00AB30EF">
        <w:rPr>
          <w:sz w:val="24"/>
        </w:rPr>
        <w:t>раствор</w:t>
      </w:r>
      <w:r w:rsidR="00AB30EF">
        <w:rPr>
          <w:spacing w:val="-7"/>
          <w:sz w:val="24"/>
        </w:rPr>
        <w:t xml:space="preserve"> </w:t>
      </w:r>
      <w:r w:rsidR="00AB30EF">
        <w:rPr>
          <w:sz w:val="24"/>
        </w:rPr>
        <w:t>для</w:t>
      </w:r>
      <w:r w:rsidR="00AB30EF">
        <w:rPr>
          <w:spacing w:val="-7"/>
          <w:sz w:val="24"/>
        </w:rPr>
        <w:t xml:space="preserve"> </w:t>
      </w:r>
      <w:r w:rsidR="00AB30EF">
        <w:rPr>
          <w:sz w:val="24"/>
        </w:rPr>
        <w:t>преобразования</w:t>
      </w:r>
      <w:r w:rsidR="00AB30EF">
        <w:rPr>
          <w:spacing w:val="-7"/>
          <w:sz w:val="24"/>
        </w:rPr>
        <w:t xml:space="preserve"> </w:t>
      </w:r>
      <w:r w:rsidR="00AB30EF">
        <w:rPr>
          <w:sz w:val="24"/>
        </w:rPr>
        <w:t>загрязнений</w:t>
      </w:r>
      <w:r w:rsidR="00AB30EF">
        <w:rPr>
          <w:spacing w:val="-7"/>
          <w:sz w:val="24"/>
        </w:rPr>
        <w:t xml:space="preserve"> </w:t>
      </w:r>
      <w:r w:rsidR="00AB30EF">
        <w:rPr>
          <w:sz w:val="24"/>
        </w:rPr>
        <w:t>в</w:t>
      </w:r>
      <w:r w:rsidR="00AB30EF">
        <w:rPr>
          <w:spacing w:val="-8"/>
          <w:sz w:val="24"/>
        </w:rPr>
        <w:t xml:space="preserve"> </w:t>
      </w:r>
      <w:r w:rsidR="00AB30EF">
        <w:rPr>
          <w:sz w:val="24"/>
        </w:rPr>
        <w:t>хлопья.</w:t>
      </w:r>
    </w:p>
    <w:p w14:paraId="2C93DF8A" w14:textId="77777777" w:rsidR="00B323C8" w:rsidRDefault="00B323C8">
      <w:pPr>
        <w:pStyle w:val="a3"/>
        <w:rPr>
          <w:sz w:val="26"/>
        </w:rPr>
      </w:pPr>
    </w:p>
    <w:p w14:paraId="3FF38BCC" w14:textId="77777777" w:rsidR="00B323C8" w:rsidRDefault="00B323C8">
      <w:pPr>
        <w:pStyle w:val="a3"/>
        <w:spacing w:before="8"/>
        <w:rPr>
          <w:sz w:val="22"/>
        </w:rPr>
      </w:pPr>
    </w:p>
    <w:p w14:paraId="7D46E2B4" w14:textId="77777777" w:rsidR="00B323C8" w:rsidRDefault="00AB30EF">
      <w:pPr>
        <w:pStyle w:val="1"/>
      </w:pPr>
      <w:r>
        <w:t>Общие</w:t>
      </w:r>
      <w:r>
        <w:rPr>
          <w:spacing w:val="-3"/>
        </w:rPr>
        <w:t xml:space="preserve"> </w:t>
      </w:r>
      <w:r>
        <w:t>меры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использовании</w:t>
      </w:r>
      <w:r>
        <w:rPr>
          <w:spacing w:val="-6"/>
        </w:rPr>
        <w:t xml:space="preserve"> </w:t>
      </w:r>
      <w:r>
        <w:t>химических</w:t>
      </w:r>
      <w:r>
        <w:rPr>
          <w:spacing w:val="-5"/>
        </w:rPr>
        <w:t xml:space="preserve"> </w:t>
      </w:r>
      <w:r>
        <w:t>препаратов.</w:t>
      </w:r>
    </w:p>
    <w:p w14:paraId="23740C2D" w14:textId="77777777" w:rsidR="00B323C8" w:rsidRDefault="00B323C8">
      <w:pPr>
        <w:pStyle w:val="a3"/>
        <w:rPr>
          <w:rFonts w:ascii="Arial"/>
          <w:b/>
          <w:sz w:val="26"/>
        </w:rPr>
      </w:pPr>
    </w:p>
    <w:p w14:paraId="3603ECB2" w14:textId="77777777" w:rsidR="00B323C8" w:rsidRDefault="00B323C8">
      <w:pPr>
        <w:pStyle w:val="a3"/>
        <w:spacing w:before="4"/>
        <w:rPr>
          <w:rFonts w:ascii="Arial"/>
          <w:b/>
          <w:sz w:val="22"/>
        </w:rPr>
      </w:pPr>
    </w:p>
    <w:p w14:paraId="4F9C340B" w14:textId="77777777" w:rsidR="00B323C8" w:rsidRDefault="00AB30EF">
      <w:pPr>
        <w:pStyle w:val="a5"/>
        <w:numPr>
          <w:ilvl w:val="0"/>
          <w:numId w:val="4"/>
        </w:numPr>
        <w:tabs>
          <w:tab w:val="left" w:pos="867"/>
        </w:tabs>
        <w:ind w:left="866"/>
        <w:rPr>
          <w:sz w:val="24"/>
        </w:rPr>
      </w:pPr>
      <w:r>
        <w:rPr>
          <w:sz w:val="24"/>
        </w:rPr>
        <w:t>хранить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>замком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сухом,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недоступном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;</w:t>
      </w:r>
      <w:proofErr w:type="gramEnd"/>
    </w:p>
    <w:p w14:paraId="3685597F" w14:textId="77777777" w:rsidR="00B323C8" w:rsidRDefault="00AB30EF">
      <w:pPr>
        <w:pStyle w:val="a5"/>
        <w:numPr>
          <w:ilvl w:val="0"/>
          <w:numId w:val="4"/>
        </w:numPr>
        <w:tabs>
          <w:tab w:val="left" w:pos="867"/>
        </w:tabs>
        <w:spacing w:before="5"/>
        <w:ind w:left="866"/>
        <w:rPr>
          <w:sz w:val="24"/>
        </w:rPr>
      </w:pP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попадании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глаза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кожу</w:t>
      </w:r>
      <w:r>
        <w:rPr>
          <w:spacing w:val="-9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7"/>
          <w:sz w:val="24"/>
        </w:rPr>
        <w:t xml:space="preserve"> </w:t>
      </w:r>
      <w:r>
        <w:rPr>
          <w:sz w:val="24"/>
        </w:rPr>
        <w:t>промыть</w:t>
      </w:r>
      <w:r>
        <w:rPr>
          <w:spacing w:val="-7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воды;</w:t>
      </w:r>
    </w:p>
    <w:p w14:paraId="34C72C43" w14:textId="77777777" w:rsidR="00B323C8" w:rsidRDefault="00AB30EF">
      <w:pPr>
        <w:pStyle w:val="a5"/>
        <w:numPr>
          <w:ilvl w:val="0"/>
          <w:numId w:val="4"/>
        </w:numPr>
        <w:tabs>
          <w:tab w:val="left" w:pos="867"/>
        </w:tabs>
        <w:spacing w:before="4"/>
        <w:ind w:left="866"/>
        <w:rPr>
          <w:sz w:val="24"/>
        </w:rPr>
      </w:pP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смешивать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8"/>
          <w:sz w:val="24"/>
        </w:rPr>
        <w:t xml:space="preserve"> </w:t>
      </w:r>
      <w:r>
        <w:rPr>
          <w:sz w:val="24"/>
        </w:rPr>
        <w:t>химикатами;</w:t>
      </w:r>
    </w:p>
    <w:p w14:paraId="57F9D8FC" w14:textId="77777777" w:rsidR="00B323C8" w:rsidRDefault="00AB30EF">
      <w:pPr>
        <w:pStyle w:val="a5"/>
        <w:numPr>
          <w:ilvl w:val="0"/>
          <w:numId w:val="4"/>
        </w:numPr>
        <w:tabs>
          <w:tab w:val="left" w:pos="866"/>
        </w:tabs>
        <w:spacing w:before="4"/>
        <w:ind w:left="865" w:hanging="146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внутрь.</w:t>
      </w:r>
    </w:p>
    <w:p w14:paraId="270622CD" w14:textId="77777777" w:rsidR="00B323C8" w:rsidRDefault="00B323C8">
      <w:pPr>
        <w:rPr>
          <w:sz w:val="24"/>
        </w:rPr>
        <w:sectPr w:rsidR="00B323C8">
          <w:pgSz w:w="11910" w:h="16840"/>
          <w:pgMar w:top="480" w:right="0" w:bottom="720" w:left="0" w:header="0" w:footer="509" w:gutter="0"/>
          <w:cols w:space="720"/>
        </w:sectPr>
      </w:pPr>
    </w:p>
    <w:p w14:paraId="3171D17D" w14:textId="2AE57E14" w:rsidR="00B323C8" w:rsidRDefault="00AB30EF">
      <w:pPr>
        <w:pStyle w:val="1"/>
        <w:spacing w:before="64"/>
        <w:ind w:left="1403" w:right="1637"/>
        <w:jc w:val="center"/>
      </w:pPr>
      <w:bookmarkStart w:id="0" w:name="____________Средство,_предназначенное_дл"/>
      <w:bookmarkEnd w:id="0"/>
      <w:r>
        <w:lastRenderedPageBreak/>
        <w:t>Средство,</w:t>
      </w:r>
      <w:r>
        <w:rPr>
          <w:spacing w:val="-4"/>
        </w:rPr>
        <w:t xml:space="preserve"> </w:t>
      </w:r>
      <w:r>
        <w:t>предназначенное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понижения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proofErr w:type="spellStart"/>
      <w:r>
        <w:t>pH</w:t>
      </w:r>
      <w:proofErr w:type="spellEnd"/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воде</w:t>
      </w:r>
      <w:r>
        <w:rPr>
          <w:spacing w:val="-3"/>
        </w:rPr>
        <w:t xml:space="preserve"> </w:t>
      </w:r>
      <w:r>
        <w:t>бассейна</w:t>
      </w:r>
    </w:p>
    <w:p w14:paraId="767E7908" w14:textId="4BE5C4C4" w:rsidR="00B323C8" w:rsidRDefault="00B323C8">
      <w:pPr>
        <w:pStyle w:val="a3"/>
        <w:rPr>
          <w:rFonts w:ascii="Arial"/>
          <w:b/>
          <w:sz w:val="20"/>
        </w:rPr>
      </w:pPr>
    </w:p>
    <w:p w14:paraId="6CF612D4" w14:textId="48BA7582" w:rsidR="00B323C8" w:rsidRDefault="00591669">
      <w:pPr>
        <w:pStyle w:val="a3"/>
        <w:spacing w:before="3"/>
        <w:rPr>
          <w:rFonts w:ascii="Arial"/>
          <w:b/>
          <w:sz w:val="21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4E5745C7" wp14:editId="701A99F3">
            <wp:simplePos x="0" y="0"/>
            <wp:positionH relativeFrom="page">
              <wp:posOffset>2106930</wp:posOffset>
            </wp:positionH>
            <wp:positionV relativeFrom="paragraph">
              <wp:posOffset>231140</wp:posOffset>
            </wp:positionV>
            <wp:extent cx="2876550" cy="2157730"/>
            <wp:effectExtent l="0" t="0" r="6350" b="1270"/>
            <wp:wrapTopAndBottom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4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3D30A6" w14:textId="53ABB3F8" w:rsidR="00B323C8" w:rsidRDefault="00B323C8">
      <w:pPr>
        <w:pStyle w:val="a3"/>
        <w:rPr>
          <w:rFonts w:ascii="Arial"/>
          <w:b/>
          <w:sz w:val="26"/>
        </w:rPr>
      </w:pPr>
    </w:p>
    <w:p w14:paraId="41801DDB" w14:textId="14C2794D" w:rsidR="00B323C8" w:rsidRDefault="00B323C8">
      <w:pPr>
        <w:pStyle w:val="a3"/>
        <w:spacing w:before="10"/>
        <w:rPr>
          <w:rFonts w:ascii="Arial"/>
          <w:b/>
          <w:sz w:val="33"/>
        </w:rPr>
      </w:pPr>
    </w:p>
    <w:p w14:paraId="6B063452" w14:textId="4062F989" w:rsidR="00B323C8" w:rsidRDefault="00AB30EF">
      <w:pPr>
        <w:pStyle w:val="a3"/>
        <w:ind w:left="720"/>
        <w:rPr>
          <w:b/>
          <w:bCs/>
        </w:rPr>
      </w:pPr>
      <w:r>
        <w:t>Артикул</w:t>
      </w:r>
      <w:r>
        <w:rPr>
          <w:spacing w:val="-7"/>
        </w:rPr>
        <w:t xml:space="preserve"> </w:t>
      </w:r>
      <w:r w:rsidR="0046731E" w:rsidRPr="0046731E">
        <w:rPr>
          <w:b/>
          <w:bCs/>
        </w:rPr>
        <w:t>306645</w:t>
      </w:r>
    </w:p>
    <w:p w14:paraId="300BC1B4" w14:textId="77777777" w:rsidR="00B97B9D" w:rsidRPr="0046731E" w:rsidRDefault="00B97B9D">
      <w:pPr>
        <w:pStyle w:val="a3"/>
        <w:ind w:left="720"/>
        <w:rPr>
          <w:b/>
          <w:bCs/>
        </w:rPr>
      </w:pPr>
    </w:p>
    <w:p w14:paraId="68121EDB" w14:textId="2DDE334E" w:rsidR="00B323C8" w:rsidRDefault="00AB30EF">
      <w:pPr>
        <w:pStyle w:val="a3"/>
        <w:spacing w:before="5"/>
        <w:ind w:left="720"/>
      </w:pPr>
      <w:r>
        <w:t>Состав</w:t>
      </w:r>
      <w:r>
        <w:rPr>
          <w:spacing w:val="-7"/>
        </w:rPr>
        <w:t xml:space="preserve"> </w:t>
      </w:r>
      <w:r>
        <w:t>создан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продукта</w:t>
      </w:r>
      <w:r>
        <w:rPr>
          <w:spacing w:val="-5"/>
        </w:rPr>
        <w:t xml:space="preserve"> </w:t>
      </w:r>
      <w:r w:rsidR="00B97B9D">
        <w:t>серной кислоты 37% концентрации</w:t>
      </w:r>
    </w:p>
    <w:p w14:paraId="1A369526" w14:textId="77777777" w:rsidR="00B323C8" w:rsidRDefault="00B323C8">
      <w:pPr>
        <w:pStyle w:val="a3"/>
        <w:spacing w:before="4"/>
      </w:pPr>
    </w:p>
    <w:p w14:paraId="3B048143" w14:textId="77777777" w:rsidR="00B323C8" w:rsidRDefault="00AB30EF">
      <w:pPr>
        <w:pStyle w:val="a3"/>
        <w:spacing w:line="244" w:lineRule="auto"/>
        <w:ind w:left="720" w:right="716"/>
        <w:jc w:val="both"/>
      </w:pPr>
      <w:r>
        <w:t xml:space="preserve">Область применения: понижает уровень </w:t>
      </w:r>
      <w:proofErr w:type="spellStart"/>
      <w:r>
        <w:t>pH</w:t>
      </w:r>
      <w:proofErr w:type="spellEnd"/>
      <w:r>
        <w:t xml:space="preserve"> в бассейне. Возможно, применение в качестве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моющего</w:t>
      </w:r>
      <w:r>
        <w:rPr>
          <w:spacing w:val="2"/>
        </w:rPr>
        <w:t xml:space="preserve"> </w:t>
      </w:r>
      <w:r>
        <w:t>средства</w:t>
      </w:r>
      <w:r>
        <w:rPr>
          <w:spacing w:val="2"/>
        </w:rPr>
        <w:t xml:space="preserve"> </w:t>
      </w:r>
      <w:r>
        <w:t>эффективного</w:t>
      </w:r>
      <w:r>
        <w:rPr>
          <w:spacing w:val="-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извести.</w:t>
      </w:r>
    </w:p>
    <w:p w14:paraId="36DFB27E" w14:textId="77777777" w:rsidR="00B323C8" w:rsidRDefault="00B323C8">
      <w:pPr>
        <w:pStyle w:val="a3"/>
        <w:spacing w:before="2"/>
        <w:rPr>
          <w:sz w:val="23"/>
        </w:rPr>
      </w:pPr>
    </w:p>
    <w:p w14:paraId="34DF8AD8" w14:textId="77777777" w:rsidR="00B97B9D" w:rsidRPr="00B97B9D" w:rsidRDefault="0046731E" w:rsidP="00B97B9D">
      <w:pPr>
        <w:spacing w:line="244" w:lineRule="auto"/>
        <w:ind w:left="720"/>
        <w:rPr>
          <w:b/>
          <w:bCs/>
          <w:sz w:val="24"/>
          <w:szCs w:val="24"/>
        </w:rPr>
      </w:pPr>
      <w:r w:rsidRPr="00B97B9D">
        <w:rPr>
          <w:b/>
          <w:bCs/>
          <w:sz w:val="24"/>
          <w:szCs w:val="24"/>
        </w:rPr>
        <w:t>Особенности:</w:t>
      </w:r>
    </w:p>
    <w:p w14:paraId="321BE74E" w14:textId="77777777" w:rsidR="00B97B9D" w:rsidRPr="00B97B9D" w:rsidRDefault="0046731E" w:rsidP="00B97B9D">
      <w:pPr>
        <w:spacing w:line="244" w:lineRule="auto"/>
        <w:ind w:left="720"/>
        <w:rPr>
          <w:b/>
          <w:bCs/>
          <w:sz w:val="24"/>
          <w:szCs w:val="24"/>
        </w:rPr>
      </w:pPr>
      <w:r w:rsidRPr="00B97B9D">
        <w:rPr>
          <w:sz w:val="24"/>
          <w:szCs w:val="24"/>
        </w:rPr>
        <w:br/>
        <w:t>• Прост в использовании</w:t>
      </w:r>
      <w:r w:rsidRPr="00B97B9D">
        <w:rPr>
          <w:sz w:val="24"/>
          <w:szCs w:val="24"/>
        </w:rPr>
        <w:br/>
        <w:t>• Имеет полную растворимость в воде</w:t>
      </w:r>
      <w:r w:rsidRPr="00B97B9D">
        <w:rPr>
          <w:sz w:val="24"/>
          <w:szCs w:val="24"/>
        </w:rPr>
        <w:br/>
        <w:t>• Предотвращает коррозию металлов</w:t>
      </w:r>
      <w:r w:rsidRPr="00B97B9D">
        <w:rPr>
          <w:sz w:val="24"/>
          <w:szCs w:val="24"/>
        </w:rPr>
        <w:br/>
      </w:r>
      <w:r w:rsidRPr="00B97B9D">
        <w:rPr>
          <w:sz w:val="24"/>
          <w:szCs w:val="24"/>
        </w:rPr>
        <w:br/>
      </w:r>
      <w:r w:rsidRPr="00B97B9D">
        <w:rPr>
          <w:b/>
          <w:bCs/>
          <w:sz w:val="24"/>
          <w:szCs w:val="24"/>
        </w:rPr>
        <w:t>Рекомендации по применению:</w:t>
      </w:r>
    </w:p>
    <w:p w14:paraId="4837D1DD" w14:textId="77777777" w:rsidR="00B323C8" w:rsidRDefault="0046731E" w:rsidP="00B97B9D">
      <w:pPr>
        <w:spacing w:line="244" w:lineRule="auto"/>
        <w:ind w:left="720"/>
        <w:rPr>
          <w:sz w:val="24"/>
          <w:szCs w:val="24"/>
        </w:rPr>
      </w:pPr>
      <w:r w:rsidRPr="00B97B9D">
        <w:rPr>
          <w:sz w:val="24"/>
          <w:szCs w:val="24"/>
        </w:rPr>
        <w:br/>
        <w:t xml:space="preserve">Для поддержания оптимального значения уровня рН воды в плавательном бассейне (7.2-7.6) следует проводить контрольные замеры тестером 2-3 раза в неделю. Если значение уровня рН выше </w:t>
      </w:r>
      <w:proofErr w:type="gramStart"/>
      <w:r w:rsidRPr="00B97B9D">
        <w:rPr>
          <w:sz w:val="24"/>
          <w:szCs w:val="24"/>
        </w:rPr>
        <w:t>7.6</w:t>
      </w:r>
      <w:proofErr w:type="gramEnd"/>
      <w:r w:rsidRPr="00B97B9D">
        <w:rPr>
          <w:sz w:val="24"/>
          <w:szCs w:val="24"/>
        </w:rPr>
        <w:t xml:space="preserve"> то необходимо снизить его до рекомендуемых, добавив </w:t>
      </w:r>
      <w:proofErr w:type="spellStart"/>
      <w:r w:rsidRPr="00B97B9D">
        <w:rPr>
          <w:sz w:val="24"/>
          <w:szCs w:val="24"/>
        </w:rPr>
        <w:t>Kenaz</w:t>
      </w:r>
      <w:proofErr w:type="spellEnd"/>
      <w:r w:rsidRPr="00B97B9D">
        <w:rPr>
          <w:sz w:val="24"/>
          <w:szCs w:val="24"/>
        </w:rPr>
        <w:t xml:space="preserve"> </w:t>
      </w:r>
      <w:proofErr w:type="spellStart"/>
      <w:r w:rsidRPr="00B97B9D">
        <w:rPr>
          <w:sz w:val="24"/>
          <w:szCs w:val="24"/>
        </w:rPr>
        <w:t>Кензи</w:t>
      </w:r>
      <w:proofErr w:type="spellEnd"/>
      <w:r w:rsidRPr="00B97B9D">
        <w:rPr>
          <w:sz w:val="24"/>
          <w:szCs w:val="24"/>
        </w:rPr>
        <w:t>-минус.</w:t>
      </w:r>
      <w:r w:rsidRPr="00B97B9D">
        <w:rPr>
          <w:sz w:val="24"/>
          <w:szCs w:val="24"/>
        </w:rPr>
        <w:br/>
      </w:r>
      <w:r w:rsidRPr="00B97B9D">
        <w:rPr>
          <w:sz w:val="24"/>
          <w:szCs w:val="24"/>
        </w:rPr>
        <w:br/>
        <w:t>Препарат применяется совместно с автоматическими дозирующими станциями. При их отсутствии (ручное дозирование) нужно следовать инструкции, приведенной на этикетке. При интенсивном использовании бассейна и высокой жесткости воды (значительно отличается от нормы), дозировку необходимо увеличивать.</w:t>
      </w:r>
    </w:p>
    <w:p w14:paraId="258C901C" w14:textId="77777777" w:rsidR="00B97B9D" w:rsidRDefault="00B97B9D" w:rsidP="00B97B9D">
      <w:pPr>
        <w:spacing w:line="244" w:lineRule="auto"/>
        <w:ind w:left="720"/>
        <w:rPr>
          <w:sz w:val="24"/>
          <w:szCs w:val="24"/>
        </w:rPr>
      </w:pPr>
    </w:p>
    <w:p w14:paraId="26C85263" w14:textId="77777777" w:rsidR="00B97B9D" w:rsidRDefault="00B97B9D" w:rsidP="00B97B9D">
      <w:pPr>
        <w:spacing w:line="244" w:lineRule="auto"/>
        <w:ind w:left="720"/>
        <w:rPr>
          <w:sz w:val="24"/>
          <w:szCs w:val="24"/>
        </w:rPr>
      </w:pPr>
    </w:p>
    <w:p w14:paraId="4201EB00" w14:textId="77777777" w:rsidR="00B97B9D" w:rsidRPr="00B97B9D" w:rsidRDefault="00B97B9D" w:rsidP="00B97B9D">
      <w:pPr>
        <w:spacing w:line="244" w:lineRule="auto"/>
        <w:ind w:left="720"/>
        <w:rPr>
          <w:b/>
          <w:bCs/>
          <w:sz w:val="24"/>
          <w:szCs w:val="24"/>
        </w:rPr>
      </w:pPr>
      <w:r w:rsidRPr="00B97B9D">
        <w:rPr>
          <w:b/>
          <w:bCs/>
          <w:sz w:val="24"/>
          <w:szCs w:val="24"/>
        </w:rPr>
        <w:t>Расход:</w:t>
      </w:r>
    </w:p>
    <w:p w14:paraId="5F155B0E" w14:textId="09EC1C2F" w:rsidR="00B97B9D" w:rsidRPr="00B97B9D" w:rsidRDefault="00B97B9D" w:rsidP="00B97B9D">
      <w:pPr>
        <w:spacing w:line="244" w:lineRule="auto"/>
        <w:ind w:left="720"/>
        <w:rPr>
          <w:sz w:val="24"/>
          <w:szCs w:val="24"/>
        </w:rPr>
        <w:sectPr w:rsidR="00B97B9D" w:rsidRPr="00B97B9D">
          <w:pgSz w:w="11910" w:h="16840"/>
          <w:pgMar w:top="480" w:right="0" w:bottom="720" w:left="0" w:header="0" w:footer="509" w:gutter="0"/>
          <w:cols w:space="720"/>
        </w:sectPr>
      </w:pPr>
      <w:r w:rsidRPr="00B97B9D">
        <w:rPr>
          <w:sz w:val="24"/>
          <w:szCs w:val="24"/>
        </w:rPr>
        <w:br/>
        <w:t>Препарат</w:t>
      </w:r>
      <w:r w:rsidRPr="00B97B9D">
        <w:rPr>
          <w:b/>
          <w:bCs/>
          <w:sz w:val="24"/>
          <w:szCs w:val="24"/>
        </w:rPr>
        <w:t xml:space="preserve"> </w:t>
      </w:r>
      <w:r w:rsidRPr="00B97B9D">
        <w:rPr>
          <w:sz w:val="24"/>
          <w:szCs w:val="24"/>
        </w:rPr>
        <w:t xml:space="preserve">используется из расчета 100 мл на 10 куб/м воды (снижение на 0.1 </w:t>
      </w:r>
      <w:proofErr w:type="spellStart"/>
      <w:r w:rsidRPr="00B97B9D">
        <w:rPr>
          <w:sz w:val="24"/>
          <w:szCs w:val="24"/>
        </w:rPr>
        <w:t>pH</w:t>
      </w:r>
      <w:proofErr w:type="spellEnd"/>
      <w:r w:rsidRPr="00B97B9D">
        <w:rPr>
          <w:sz w:val="24"/>
          <w:szCs w:val="24"/>
        </w:rPr>
        <w:t>).</w:t>
      </w:r>
      <w:r w:rsidRPr="00B97B9D">
        <w:rPr>
          <w:sz w:val="24"/>
          <w:szCs w:val="24"/>
        </w:rPr>
        <w:br/>
        <w:t xml:space="preserve">Высокий уровень </w:t>
      </w:r>
      <w:proofErr w:type="spellStart"/>
      <w:r w:rsidRPr="00B97B9D">
        <w:rPr>
          <w:sz w:val="24"/>
          <w:szCs w:val="24"/>
        </w:rPr>
        <w:t>pH</w:t>
      </w:r>
      <w:proofErr w:type="spellEnd"/>
      <w:r w:rsidRPr="00B97B9D">
        <w:rPr>
          <w:sz w:val="24"/>
          <w:szCs w:val="24"/>
        </w:rPr>
        <w:t xml:space="preserve"> приводит к раздражению слизистой оболочки глаз, снижению естественной защиты кожи, вода известкуется, а также может появляться запах хлора. Для того чтобы понизить значение необходимо использовать солянокислый регулятор уровня </w:t>
      </w:r>
      <w:proofErr w:type="spellStart"/>
      <w:r w:rsidRPr="00B97B9D">
        <w:rPr>
          <w:sz w:val="24"/>
          <w:szCs w:val="24"/>
        </w:rPr>
        <w:t>pH</w:t>
      </w:r>
      <w:proofErr w:type="spellEnd"/>
      <w:r w:rsidRPr="00B97B9D">
        <w:rPr>
          <w:sz w:val="24"/>
          <w:szCs w:val="24"/>
        </w:rPr>
        <w:t xml:space="preserve"> </w:t>
      </w:r>
      <w:proofErr w:type="spellStart"/>
      <w:r w:rsidRPr="00B97B9D">
        <w:rPr>
          <w:sz w:val="24"/>
          <w:szCs w:val="24"/>
        </w:rPr>
        <w:t>Кензи</w:t>
      </w:r>
      <w:proofErr w:type="spellEnd"/>
      <w:r w:rsidRPr="00B97B9D">
        <w:rPr>
          <w:sz w:val="24"/>
          <w:szCs w:val="24"/>
        </w:rPr>
        <w:t xml:space="preserve">-минус от производителя </w:t>
      </w:r>
      <w:proofErr w:type="spellStart"/>
      <w:r w:rsidRPr="00B97B9D">
        <w:rPr>
          <w:sz w:val="24"/>
          <w:szCs w:val="24"/>
        </w:rPr>
        <w:t>Kenaz</w:t>
      </w:r>
      <w:proofErr w:type="spellEnd"/>
      <w:r w:rsidRPr="00B97B9D">
        <w:rPr>
          <w:sz w:val="24"/>
          <w:szCs w:val="24"/>
        </w:rPr>
        <w:t>.</w:t>
      </w:r>
      <w:r w:rsidRPr="00B97B9D">
        <w:rPr>
          <w:sz w:val="24"/>
          <w:szCs w:val="24"/>
        </w:rPr>
        <w:br/>
      </w:r>
      <w:r w:rsidRPr="00B97B9D">
        <w:rPr>
          <w:sz w:val="24"/>
          <w:szCs w:val="24"/>
        </w:rPr>
        <w:br/>
        <w:t>Осуществлять хранение препарата следует в сухом прохладном и хорошо вентилируемом помещении в герметично закрытой заводской упаковке. Не следует подвергать смешиванию с другими химическими препаратами, необходимо избегать контакта с щелочами и химическими препаратами, содержащими активные галогены.</w:t>
      </w:r>
    </w:p>
    <w:p w14:paraId="515304B2" w14:textId="24C9B79F" w:rsidR="00B323C8" w:rsidRDefault="00AB30EF">
      <w:pPr>
        <w:pStyle w:val="1"/>
        <w:spacing w:before="64"/>
        <w:ind w:left="1317"/>
      </w:pPr>
      <w:bookmarkStart w:id="1" w:name="Флокулянт_для_поглощения_и_удаления_взве"/>
      <w:bookmarkEnd w:id="1"/>
      <w:r>
        <w:lastRenderedPageBreak/>
        <w:t>Флокулянт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поглощения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удаления</w:t>
      </w:r>
      <w:r>
        <w:rPr>
          <w:spacing w:val="-2"/>
        </w:rPr>
        <w:t xml:space="preserve"> </w:t>
      </w:r>
      <w:r>
        <w:t>взвешенных</w:t>
      </w:r>
      <w:r>
        <w:rPr>
          <w:spacing w:val="-3"/>
        </w:rPr>
        <w:t xml:space="preserve"> </w:t>
      </w:r>
      <w:r>
        <w:t>частиц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воде</w:t>
      </w:r>
      <w:r>
        <w:rPr>
          <w:spacing w:val="-3"/>
        </w:rPr>
        <w:t xml:space="preserve"> </w:t>
      </w:r>
      <w:r>
        <w:t>бассейна</w:t>
      </w:r>
    </w:p>
    <w:p w14:paraId="78E80DFB" w14:textId="4255084C" w:rsidR="00B323C8" w:rsidRDefault="00B323C8">
      <w:pPr>
        <w:pStyle w:val="a3"/>
        <w:rPr>
          <w:rFonts w:ascii="Arial"/>
          <w:b/>
          <w:sz w:val="26"/>
        </w:rPr>
      </w:pPr>
    </w:p>
    <w:p w14:paraId="796D56E8" w14:textId="69961D36" w:rsidR="00B323C8" w:rsidRDefault="00B53333">
      <w:pPr>
        <w:pStyle w:val="a3"/>
        <w:rPr>
          <w:rFonts w:ascii="Arial"/>
          <w:b/>
          <w:sz w:val="26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3B28EC2B" wp14:editId="4F7E7143">
            <wp:simplePos x="0" y="0"/>
            <wp:positionH relativeFrom="page">
              <wp:posOffset>2107096</wp:posOffset>
            </wp:positionH>
            <wp:positionV relativeFrom="paragraph">
              <wp:posOffset>187932</wp:posOffset>
            </wp:positionV>
            <wp:extent cx="2878372" cy="2158779"/>
            <wp:effectExtent l="0" t="0" r="5080" b="635"/>
            <wp:wrapNone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5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372" cy="2158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AC04E1" w14:textId="6E47CFE2" w:rsidR="00B323C8" w:rsidRDefault="00B323C8">
      <w:pPr>
        <w:pStyle w:val="a3"/>
        <w:rPr>
          <w:rFonts w:ascii="Arial"/>
          <w:b/>
          <w:sz w:val="26"/>
        </w:rPr>
      </w:pPr>
    </w:p>
    <w:p w14:paraId="4C441CA8" w14:textId="5D68EB52" w:rsidR="00B323C8" w:rsidRDefault="00B323C8">
      <w:pPr>
        <w:pStyle w:val="a3"/>
        <w:rPr>
          <w:rFonts w:ascii="Arial"/>
          <w:b/>
          <w:sz w:val="26"/>
        </w:rPr>
      </w:pPr>
    </w:p>
    <w:p w14:paraId="6C0C28AD" w14:textId="3E130B57" w:rsidR="00B323C8" w:rsidRDefault="00B323C8">
      <w:pPr>
        <w:pStyle w:val="a3"/>
        <w:rPr>
          <w:rFonts w:ascii="Arial"/>
          <w:b/>
          <w:sz w:val="26"/>
        </w:rPr>
      </w:pPr>
    </w:p>
    <w:p w14:paraId="29817846" w14:textId="77777777" w:rsidR="00B323C8" w:rsidRDefault="00B323C8">
      <w:pPr>
        <w:pStyle w:val="a3"/>
        <w:rPr>
          <w:rFonts w:ascii="Arial"/>
          <w:b/>
          <w:sz w:val="26"/>
        </w:rPr>
      </w:pPr>
    </w:p>
    <w:p w14:paraId="66EFDFFB" w14:textId="77777777" w:rsidR="00B323C8" w:rsidRDefault="00B323C8">
      <w:pPr>
        <w:pStyle w:val="a3"/>
        <w:rPr>
          <w:rFonts w:ascii="Arial"/>
          <w:b/>
          <w:sz w:val="26"/>
        </w:rPr>
      </w:pPr>
    </w:p>
    <w:p w14:paraId="1B709620" w14:textId="77777777" w:rsidR="00B323C8" w:rsidRDefault="00B323C8">
      <w:pPr>
        <w:pStyle w:val="a3"/>
        <w:rPr>
          <w:rFonts w:ascii="Arial"/>
          <w:b/>
          <w:sz w:val="26"/>
        </w:rPr>
      </w:pPr>
    </w:p>
    <w:p w14:paraId="493BF95B" w14:textId="77777777" w:rsidR="00B323C8" w:rsidRDefault="00B323C8">
      <w:pPr>
        <w:pStyle w:val="a3"/>
        <w:rPr>
          <w:rFonts w:ascii="Arial"/>
          <w:b/>
          <w:sz w:val="26"/>
        </w:rPr>
      </w:pPr>
    </w:p>
    <w:p w14:paraId="1CD9E696" w14:textId="77777777" w:rsidR="00B323C8" w:rsidRDefault="00B323C8">
      <w:pPr>
        <w:pStyle w:val="a3"/>
        <w:rPr>
          <w:rFonts w:ascii="Arial"/>
          <w:b/>
          <w:sz w:val="26"/>
        </w:rPr>
      </w:pPr>
    </w:p>
    <w:p w14:paraId="6E6FC9C1" w14:textId="77777777" w:rsidR="00B323C8" w:rsidRDefault="00B323C8">
      <w:pPr>
        <w:pStyle w:val="a3"/>
        <w:rPr>
          <w:rFonts w:ascii="Arial"/>
          <w:b/>
          <w:sz w:val="26"/>
        </w:rPr>
      </w:pPr>
    </w:p>
    <w:p w14:paraId="519BD2F8" w14:textId="77777777" w:rsidR="00B323C8" w:rsidRDefault="00B323C8">
      <w:pPr>
        <w:pStyle w:val="a3"/>
        <w:rPr>
          <w:rFonts w:ascii="Arial"/>
          <w:b/>
          <w:sz w:val="26"/>
        </w:rPr>
      </w:pPr>
    </w:p>
    <w:p w14:paraId="61F9569F" w14:textId="77777777" w:rsidR="00B323C8" w:rsidRDefault="00B323C8">
      <w:pPr>
        <w:pStyle w:val="a3"/>
        <w:rPr>
          <w:rFonts w:ascii="Arial"/>
          <w:b/>
          <w:sz w:val="26"/>
        </w:rPr>
      </w:pPr>
    </w:p>
    <w:p w14:paraId="357D0C7F" w14:textId="77777777" w:rsidR="00B323C8" w:rsidRDefault="00B323C8">
      <w:pPr>
        <w:pStyle w:val="a3"/>
        <w:rPr>
          <w:rFonts w:ascii="Arial"/>
          <w:b/>
          <w:sz w:val="26"/>
        </w:rPr>
      </w:pPr>
    </w:p>
    <w:p w14:paraId="19552BD9" w14:textId="77777777" w:rsidR="00B323C8" w:rsidRDefault="00B323C8">
      <w:pPr>
        <w:pStyle w:val="a3"/>
        <w:spacing w:before="2"/>
        <w:rPr>
          <w:rFonts w:ascii="Arial"/>
          <w:b/>
          <w:sz w:val="21"/>
        </w:rPr>
      </w:pPr>
    </w:p>
    <w:p w14:paraId="1C2F142D" w14:textId="4F44D199" w:rsidR="00B97B9D" w:rsidRDefault="00B97B9D" w:rsidP="00B97B9D">
      <w:pPr>
        <w:pStyle w:val="a3"/>
        <w:ind w:left="720"/>
        <w:rPr>
          <w:b/>
          <w:bCs/>
        </w:rPr>
      </w:pPr>
      <w:r>
        <w:t>Артикул</w:t>
      </w:r>
      <w:r>
        <w:rPr>
          <w:spacing w:val="-7"/>
        </w:rPr>
        <w:t xml:space="preserve"> </w:t>
      </w:r>
      <w:r>
        <w:rPr>
          <w:b/>
          <w:bCs/>
        </w:rPr>
        <w:t>809271</w:t>
      </w:r>
    </w:p>
    <w:p w14:paraId="0979AEA0" w14:textId="77777777" w:rsidR="00B323C8" w:rsidRDefault="00B323C8">
      <w:pPr>
        <w:pStyle w:val="a3"/>
        <w:spacing w:before="9"/>
      </w:pPr>
    </w:p>
    <w:p w14:paraId="1C2CF07E" w14:textId="6E6E1FE5" w:rsidR="00B323C8" w:rsidRDefault="00AB30EF">
      <w:pPr>
        <w:pStyle w:val="a3"/>
        <w:spacing w:line="244" w:lineRule="auto"/>
        <w:ind w:left="720" w:right="707"/>
        <w:jc w:val="both"/>
      </w:pPr>
      <w:r>
        <w:t>Препарат предназначен для удаления и поглощения взвешенных частиц в воде бассейна.</w:t>
      </w:r>
      <w:r>
        <w:rPr>
          <w:spacing w:val="1"/>
        </w:rPr>
        <w:t xml:space="preserve"> </w:t>
      </w:r>
      <w:r>
        <w:t xml:space="preserve">Изготовлен с помощью </w:t>
      </w:r>
      <w:r w:rsidR="00B97B9D">
        <w:t xml:space="preserve">сульфата </w:t>
      </w:r>
      <w:r>
        <w:t>алюминия</w:t>
      </w:r>
      <w:r w:rsidR="00B97B9D">
        <w:t xml:space="preserve"> 7</w:t>
      </w:r>
      <w:r w:rsidR="00B97B9D" w:rsidRPr="00364258">
        <w:t>,2%</w:t>
      </w:r>
      <w:r>
        <w:t>. Пригоден для использования, как в</w:t>
      </w:r>
      <w:r>
        <w:rPr>
          <w:spacing w:val="1"/>
        </w:rPr>
        <w:t xml:space="preserve"> </w:t>
      </w:r>
      <w:r>
        <w:t>ручном,</w:t>
      </w:r>
      <w:r>
        <w:rPr>
          <w:spacing w:val="-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автоматическом</w:t>
      </w:r>
      <w:r>
        <w:rPr>
          <w:spacing w:val="-2"/>
        </w:rPr>
        <w:t xml:space="preserve"> </w:t>
      </w:r>
      <w:r>
        <w:t>режиме, для общественных</w:t>
      </w:r>
      <w:r>
        <w:rPr>
          <w:spacing w:val="-2"/>
        </w:rPr>
        <w:t xml:space="preserve"> </w:t>
      </w:r>
      <w:r>
        <w:t>и частных</w:t>
      </w:r>
      <w:r>
        <w:rPr>
          <w:spacing w:val="-3"/>
        </w:rPr>
        <w:t xml:space="preserve"> </w:t>
      </w:r>
      <w:r>
        <w:t>бассейнов</w:t>
      </w:r>
    </w:p>
    <w:p w14:paraId="0312C661" w14:textId="77777777" w:rsidR="00B323C8" w:rsidRDefault="00B323C8">
      <w:pPr>
        <w:pStyle w:val="a3"/>
        <w:rPr>
          <w:sz w:val="26"/>
        </w:rPr>
      </w:pPr>
    </w:p>
    <w:p w14:paraId="025117FC" w14:textId="77777777" w:rsidR="00B323C8" w:rsidRDefault="00B323C8">
      <w:pPr>
        <w:pStyle w:val="a3"/>
        <w:rPr>
          <w:sz w:val="26"/>
        </w:rPr>
      </w:pPr>
    </w:p>
    <w:p w14:paraId="38C438CE" w14:textId="77777777" w:rsidR="00B97B9D" w:rsidRPr="00B97B9D" w:rsidRDefault="00B97B9D" w:rsidP="00B97B9D">
      <w:pPr>
        <w:spacing w:line="244" w:lineRule="auto"/>
        <w:ind w:left="720"/>
        <w:rPr>
          <w:b/>
          <w:bCs/>
          <w:sz w:val="24"/>
          <w:szCs w:val="24"/>
        </w:rPr>
      </w:pPr>
      <w:r w:rsidRPr="00B97B9D">
        <w:rPr>
          <w:b/>
          <w:bCs/>
          <w:sz w:val="24"/>
          <w:szCs w:val="24"/>
        </w:rPr>
        <w:t>Особенности:</w:t>
      </w:r>
    </w:p>
    <w:p w14:paraId="2B035996" w14:textId="45849C0C" w:rsidR="00B97B9D" w:rsidRPr="00B97B9D" w:rsidRDefault="00B97B9D" w:rsidP="00B97B9D">
      <w:pPr>
        <w:spacing w:line="244" w:lineRule="auto"/>
        <w:ind w:left="720"/>
        <w:rPr>
          <w:b/>
          <w:bCs/>
          <w:sz w:val="24"/>
          <w:szCs w:val="24"/>
        </w:rPr>
      </w:pPr>
      <w:r w:rsidRPr="00B97B9D">
        <w:rPr>
          <w:sz w:val="24"/>
          <w:szCs w:val="24"/>
        </w:rPr>
        <w:br/>
        <w:t>• Готов к применению без разбавления</w:t>
      </w:r>
      <w:r w:rsidRPr="00B97B9D">
        <w:rPr>
          <w:sz w:val="24"/>
          <w:szCs w:val="24"/>
        </w:rPr>
        <w:br/>
        <w:t>• Имеет длительное хранение в запакованном виде</w:t>
      </w:r>
      <w:r w:rsidRPr="00B97B9D">
        <w:rPr>
          <w:sz w:val="24"/>
          <w:szCs w:val="24"/>
        </w:rPr>
        <w:br/>
        <w:t>• Может использоваться для ручного и автоматического дозирующего оборудования</w:t>
      </w:r>
      <w:r w:rsidRPr="00B97B9D">
        <w:rPr>
          <w:sz w:val="24"/>
          <w:szCs w:val="24"/>
        </w:rPr>
        <w:br/>
        <w:t>• Оказывает качественное и быстрое действие на обрабатываемую воду</w:t>
      </w:r>
      <w:r w:rsidRPr="00B97B9D">
        <w:rPr>
          <w:sz w:val="24"/>
          <w:szCs w:val="24"/>
        </w:rPr>
        <w:br/>
      </w:r>
      <w:r w:rsidRPr="00B97B9D">
        <w:rPr>
          <w:sz w:val="24"/>
          <w:szCs w:val="24"/>
        </w:rPr>
        <w:br/>
      </w:r>
      <w:r w:rsidR="005B1721" w:rsidRPr="00B97B9D">
        <w:rPr>
          <w:b/>
          <w:bCs/>
          <w:sz w:val="24"/>
          <w:szCs w:val="24"/>
        </w:rPr>
        <w:t>Рекомендации по применению:</w:t>
      </w:r>
    </w:p>
    <w:p w14:paraId="7621BD02" w14:textId="5AC3F7B9" w:rsidR="00B323C8" w:rsidRPr="00B97B9D" w:rsidRDefault="00B97B9D" w:rsidP="00B97B9D">
      <w:pPr>
        <w:spacing w:line="244" w:lineRule="auto"/>
        <w:ind w:left="720"/>
        <w:rPr>
          <w:sz w:val="24"/>
          <w:szCs w:val="24"/>
        </w:rPr>
      </w:pPr>
      <w:r w:rsidRPr="00B97B9D">
        <w:rPr>
          <w:sz w:val="24"/>
          <w:szCs w:val="24"/>
        </w:rPr>
        <w:br/>
        <w:t xml:space="preserve">При ручном дозировании, необходимое количество разбавленного препарата </w:t>
      </w:r>
      <w:proofErr w:type="spellStart"/>
      <w:r w:rsidRPr="00B97B9D">
        <w:rPr>
          <w:sz w:val="24"/>
          <w:szCs w:val="24"/>
        </w:rPr>
        <w:t>Кензи</w:t>
      </w:r>
      <w:proofErr w:type="spellEnd"/>
      <w:r w:rsidRPr="00B97B9D">
        <w:rPr>
          <w:sz w:val="24"/>
          <w:szCs w:val="24"/>
        </w:rPr>
        <w:t>-Флок следует выливать по всему периметру бассейна при включенной системы циркуляции воды. После этого вода в бассейне должна отстояться. Выпавшие в осадок на дно бассейна взвеси и слой хлопьев необходимо собирать водным пылесосом и направить в канализацию.</w:t>
      </w:r>
    </w:p>
    <w:p w14:paraId="1572F047" w14:textId="77777777" w:rsidR="00B97B9D" w:rsidRPr="00B97B9D" w:rsidRDefault="00B97B9D" w:rsidP="00B97B9D">
      <w:pPr>
        <w:spacing w:line="244" w:lineRule="auto"/>
        <w:ind w:left="720"/>
        <w:rPr>
          <w:sz w:val="24"/>
          <w:szCs w:val="24"/>
        </w:rPr>
      </w:pPr>
    </w:p>
    <w:p w14:paraId="2E5FB76B" w14:textId="77777777" w:rsidR="00B97B9D" w:rsidRPr="00B97B9D" w:rsidRDefault="00B97B9D" w:rsidP="00B97B9D">
      <w:pPr>
        <w:spacing w:line="244" w:lineRule="auto"/>
        <w:ind w:left="720"/>
        <w:rPr>
          <w:sz w:val="24"/>
          <w:szCs w:val="24"/>
        </w:rPr>
      </w:pPr>
    </w:p>
    <w:p w14:paraId="595B6375" w14:textId="77777777" w:rsidR="00B97B9D" w:rsidRPr="00B97B9D" w:rsidRDefault="00B97B9D" w:rsidP="00B97B9D">
      <w:pPr>
        <w:spacing w:line="244" w:lineRule="auto"/>
        <w:ind w:left="720"/>
        <w:rPr>
          <w:b/>
          <w:bCs/>
          <w:sz w:val="24"/>
          <w:szCs w:val="24"/>
        </w:rPr>
      </w:pPr>
      <w:r w:rsidRPr="00B97B9D">
        <w:rPr>
          <w:b/>
          <w:bCs/>
          <w:sz w:val="24"/>
          <w:szCs w:val="24"/>
        </w:rPr>
        <w:t>Расход:</w:t>
      </w:r>
    </w:p>
    <w:p w14:paraId="7033546B" w14:textId="0D8C0425" w:rsidR="00B97B9D" w:rsidRPr="00B97B9D" w:rsidRDefault="00B97B9D" w:rsidP="00B97B9D">
      <w:pPr>
        <w:spacing w:line="244" w:lineRule="auto"/>
        <w:ind w:left="720"/>
        <w:rPr>
          <w:sz w:val="24"/>
          <w:szCs w:val="24"/>
        </w:rPr>
        <w:sectPr w:rsidR="00B97B9D" w:rsidRPr="00B97B9D">
          <w:pgSz w:w="11910" w:h="16840"/>
          <w:pgMar w:top="480" w:right="0" w:bottom="720" w:left="0" w:header="0" w:footer="509" w:gutter="0"/>
          <w:cols w:space="720"/>
        </w:sectPr>
      </w:pPr>
      <w:r w:rsidRPr="00B97B9D">
        <w:rPr>
          <w:sz w:val="24"/>
          <w:szCs w:val="24"/>
        </w:rPr>
        <w:br/>
        <w:t>Препарат</w:t>
      </w:r>
      <w:r w:rsidRPr="00B97B9D">
        <w:rPr>
          <w:b/>
          <w:bCs/>
          <w:sz w:val="24"/>
          <w:szCs w:val="24"/>
        </w:rPr>
        <w:t xml:space="preserve"> </w:t>
      </w:r>
      <w:r w:rsidRPr="00B97B9D">
        <w:rPr>
          <w:sz w:val="24"/>
          <w:szCs w:val="24"/>
        </w:rPr>
        <w:t xml:space="preserve">используется из расчета </w:t>
      </w:r>
      <w:r w:rsidR="005B1721" w:rsidRPr="005B1721">
        <w:rPr>
          <w:sz w:val="24"/>
          <w:szCs w:val="24"/>
        </w:rPr>
        <w:t>150-250</w:t>
      </w:r>
      <w:r w:rsidRPr="00B97B9D">
        <w:rPr>
          <w:sz w:val="24"/>
          <w:szCs w:val="24"/>
        </w:rPr>
        <w:t xml:space="preserve"> мл на 10 куб/м воды.</w:t>
      </w:r>
      <w:r w:rsidRPr="00B97B9D">
        <w:rPr>
          <w:sz w:val="24"/>
          <w:szCs w:val="24"/>
        </w:rPr>
        <w:br/>
        <w:t xml:space="preserve">Жидкий препарат </w:t>
      </w:r>
      <w:proofErr w:type="spellStart"/>
      <w:r w:rsidRPr="00B97B9D">
        <w:rPr>
          <w:sz w:val="24"/>
          <w:szCs w:val="24"/>
        </w:rPr>
        <w:t>Кензи</w:t>
      </w:r>
      <w:proofErr w:type="spellEnd"/>
      <w:r w:rsidRPr="00B97B9D">
        <w:rPr>
          <w:sz w:val="24"/>
          <w:szCs w:val="24"/>
        </w:rPr>
        <w:t xml:space="preserve">-Флок от производителя </w:t>
      </w:r>
      <w:proofErr w:type="spellStart"/>
      <w:r w:rsidRPr="00B97B9D">
        <w:rPr>
          <w:sz w:val="24"/>
          <w:szCs w:val="24"/>
        </w:rPr>
        <w:t>Kenaz</w:t>
      </w:r>
      <w:proofErr w:type="spellEnd"/>
      <w:r w:rsidRPr="00B97B9D">
        <w:rPr>
          <w:sz w:val="24"/>
          <w:szCs w:val="24"/>
        </w:rPr>
        <w:t xml:space="preserve"> предназначен для коагуляции взвешенных частиц, которые слишком малы для очистки обычной фильтрацией, в крупные хлопья (коагуляты), которые либо задерживаются фильтром, либо оседают на дне бассейна. Слой хлопьев, выпавших в осадок на дно бассейна, необходимо удалить при помощи пылесоса, после чего следует включить воду бассейна на фильтрацию. Если помутнение воды устранено частично, то фильтр необходимо промыть и повторить данную обработку заново.</w:t>
      </w:r>
      <w:r w:rsidRPr="00B97B9D">
        <w:rPr>
          <w:sz w:val="24"/>
          <w:szCs w:val="24"/>
        </w:rPr>
        <w:br/>
      </w:r>
      <w:r w:rsidRPr="00B97B9D">
        <w:rPr>
          <w:sz w:val="24"/>
          <w:szCs w:val="24"/>
        </w:rPr>
        <w:br/>
        <w:t xml:space="preserve">Препарат </w:t>
      </w:r>
      <w:proofErr w:type="spellStart"/>
      <w:r w:rsidRPr="00B97B9D">
        <w:rPr>
          <w:sz w:val="24"/>
          <w:szCs w:val="24"/>
        </w:rPr>
        <w:t>Кензи</w:t>
      </w:r>
      <w:proofErr w:type="spellEnd"/>
      <w:r w:rsidRPr="00B97B9D">
        <w:rPr>
          <w:sz w:val="24"/>
          <w:szCs w:val="24"/>
        </w:rPr>
        <w:t xml:space="preserve">-Флок используется для коагуляции воды в частных и </w:t>
      </w:r>
      <w:proofErr w:type="spellStart"/>
      <w:r w:rsidRPr="00B97B9D">
        <w:rPr>
          <w:sz w:val="24"/>
          <w:szCs w:val="24"/>
        </w:rPr>
        <w:t>общеплавательных</w:t>
      </w:r>
      <w:proofErr w:type="spellEnd"/>
      <w:r w:rsidRPr="00B97B9D">
        <w:rPr>
          <w:sz w:val="24"/>
          <w:szCs w:val="24"/>
        </w:rPr>
        <w:t xml:space="preserve"> бассейнах, а также может применяться и для обработки коммунальных и промышленных сточных вод.</w:t>
      </w:r>
    </w:p>
    <w:p w14:paraId="7C3A8786" w14:textId="1CC906FB" w:rsidR="00B323C8" w:rsidRDefault="00AB30EF">
      <w:pPr>
        <w:pStyle w:val="1"/>
        <w:spacing w:before="64"/>
      </w:pPr>
      <w:r>
        <w:lastRenderedPageBreak/>
        <w:t>Хлорный</w:t>
      </w:r>
      <w:r>
        <w:rPr>
          <w:spacing w:val="38"/>
        </w:rPr>
        <w:t xml:space="preserve"> </w:t>
      </w:r>
      <w:r>
        <w:t>препарат</w:t>
      </w:r>
      <w:r>
        <w:rPr>
          <w:spacing w:val="38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дезинфекции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ударного</w:t>
      </w:r>
      <w:r>
        <w:rPr>
          <w:spacing w:val="37"/>
        </w:rPr>
        <w:t xml:space="preserve"> </w:t>
      </w:r>
      <w:r>
        <w:t>хлорирования</w:t>
      </w:r>
      <w:r>
        <w:rPr>
          <w:spacing w:val="39"/>
        </w:rPr>
        <w:t xml:space="preserve"> </w:t>
      </w:r>
      <w:r>
        <w:t>воды</w:t>
      </w:r>
      <w:r>
        <w:rPr>
          <w:spacing w:val="39"/>
        </w:rPr>
        <w:t xml:space="preserve"> </w:t>
      </w:r>
      <w:r>
        <w:t>в</w:t>
      </w:r>
      <w:r w:rsidR="005B1721" w:rsidRPr="005B1721">
        <w:t xml:space="preserve"> </w:t>
      </w:r>
      <w:r>
        <w:t>бассейнах</w:t>
      </w:r>
    </w:p>
    <w:p w14:paraId="6C6E2D38" w14:textId="77777777" w:rsidR="00B323C8" w:rsidRDefault="00B323C8">
      <w:pPr>
        <w:pStyle w:val="a3"/>
        <w:rPr>
          <w:rFonts w:ascii="Arial"/>
          <w:b/>
          <w:sz w:val="26"/>
        </w:rPr>
      </w:pPr>
    </w:p>
    <w:p w14:paraId="59C99BD4" w14:textId="57A2C507" w:rsidR="00B323C8" w:rsidRDefault="00B323C8">
      <w:pPr>
        <w:pStyle w:val="a3"/>
        <w:rPr>
          <w:rFonts w:ascii="Arial"/>
          <w:b/>
          <w:sz w:val="26"/>
        </w:rPr>
      </w:pPr>
    </w:p>
    <w:p w14:paraId="266BEFCE" w14:textId="1A6D8698" w:rsidR="00B323C8" w:rsidRDefault="00591669">
      <w:pPr>
        <w:pStyle w:val="a3"/>
        <w:rPr>
          <w:rFonts w:ascii="Arial"/>
          <w:b/>
          <w:sz w:val="26"/>
        </w:rPr>
      </w:pPr>
      <w:r>
        <w:rPr>
          <w:noProof/>
        </w:rPr>
        <w:drawing>
          <wp:anchor distT="0" distB="0" distL="0" distR="0" simplePos="0" relativeHeight="487393280" behindDoc="1" locked="0" layoutInCell="1" allowOverlap="1" wp14:anchorId="0D521804" wp14:editId="060159AF">
            <wp:simplePos x="0" y="0"/>
            <wp:positionH relativeFrom="page">
              <wp:posOffset>2106930</wp:posOffset>
            </wp:positionH>
            <wp:positionV relativeFrom="paragraph">
              <wp:posOffset>-4445</wp:posOffset>
            </wp:positionV>
            <wp:extent cx="2880995" cy="2160905"/>
            <wp:effectExtent l="0" t="0" r="1905" b="0"/>
            <wp:wrapNone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6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995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DB78DF" w14:textId="3255CAA6" w:rsidR="00B323C8" w:rsidRDefault="00B323C8">
      <w:pPr>
        <w:pStyle w:val="a3"/>
        <w:rPr>
          <w:rFonts w:ascii="Arial"/>
          <w:b/>
          <w:sz w:val="26"/>
        </w:rPr>
      </w:pPr>
    </w:p>
    <w:p w14:paraId="1FB8BDFC" w14:textId="22C18E1D" w:rsidR="00B323C8" w:rsidRDefault="00B323C8">
      <w:pPr>
        <w:pStyle w:val="a3"/>
        <w:rPr>
          <w:rFonts w:ascii="Arial"/>
          <w:b/>
          <w:sz w:val="26"/>
        </w:rPr>
      </w:pPr>
    </w:p>
    <w:p w14:paraId="0D5D1E27" w14:textId="77777777" w:rsidR="00B323C8" w:rsidRDefault="00B323C8">
      <w:pPr>
        <w:pStyle w:val="a3"/>
        <w:rPr>
          <w:rFonts w:ascii="Arial"/>
          <w:b/>
          <w:sz w:val="26"/>
        </w:rPr>
      </w:pPr>
    </w:p>
    <w:p w14:paraId="485A7B16" w14:textId="77777777" w:rsidR="00B323C8" w:rsidRDefault="00B323C8">
      <w:pPr>
        <w:pStyle w:val="a3"/>
        <w:rPr>
          <w:rFonts w:ascii="Arial"/>
          <w:b/>
          <w:sz w:val="26"/>
        </w:rPr>
      </w:pPr>
    </w:p>
    <w:p w14:paraId="5230C851" w14:textId="77777777" w:rsidR="00B323C8" w:rsidRDefault="00B323C8">
      <w:pPr>
        <w:pStyle w:val="a3"/>
        <w:rPr>
          <w:rFonts w:ascii="Arial"/>
          <w:b/>
          <w:sz w:val="26"/>
        </w:rPr>
      </w:pPr>
    </w:p>
    <w:p w14:paraId="3481B6A6" w14:textId="77777777" w:rsidR="00B323C8" w:rsidRDefault="00B323C8">
      <w:pPr>
        <w:pStyle w:val="a3"/>
        <w:rPr>
          <w:rFonts w:ascii="Arial"/>
          <w:b/>
          <w:sz w:val="26"/>
        </w:rPr>
      </w:pPr>
    </w:p>
    <w:p w14:paraId="6F48D55E" w14:textId="77777777" w:rsidR="00B323C8" w:rsidRDefault="00B323C8">
      <w:pPr>
        <w:pStyle w:val="a3"/>
        <w:rPr>
          <w:rFonts w:ascii="Arial"/>
          <w:b/>
          <w:sz w:val="26"/>
        </w:rPr>
      </w:pPr>
    </w:p>
    <w:p w14:paraId="582E79E6" w14:textId="77777777" w:rsidR="00B323C8" w:rsidRDefault="00B323C8">
      <w:pPr>
        <w:pStyle w:val="a3"/>
        <w:rPr>
          <w:rFonts w:ascii="Arial"/>
          <w:b/>
          <w:sz w:val="26"/>
        </w:rPr>
      </w:pPr>
    </w:p>
    <w:p w14:paraId="0A07450C" w14:textId="77777777" w:rsidR="00B323C8" w:rsidRDefault="00B323C8">
      <w:pPr>
        <w:pStyle w:val="a3"/>
        <w:rPr>
          <w:rFonts w:ascii="Arial"/>
          <w:b/>
          <w:sz w:val="26"/>
        </w:rPr>
      </w:pPr>
    </w:p>
    <w:p w14:paraId="53F0A4B1" w14:textId="77777777" w:rsidR="00B323C8" w:rsidRDefault="00B323C8">
      <w:pPr>
        <w:pStyle w:val="a3"/>
        <w:rPr>
          <w:rFonts w:ascii="Arial"/>
          <w:b/>
          <w:sz w:val="26"/>
        </w:rPr>
      </w:pPr>
    </w:p>
    <w:p w14:paraId="51EAF124" w14:textId="77777777" w:rsidR="00B323C8" w:rsidRDefault="00B323C8">
      <w:pPr>
        <w:pStyle w:val="a3"/>
        <w:rPr>
          <w:rFonts w:ascii="Arial"/>
          <w:b/>
          <w:sz w:val="26"/>
        </w:rPr>
      </w:pPr>
    </w:p>
    <w:p w14:paraId="3D31DFEC" w14:textId="77777777" w:rsidR="00B323C8" w:rsidRDefault="00B323C8">
      <w:pPr>
        <w:pStyle w:val="a3"/>
        <w:spacing w:before="2"/>
        <w:rPr>
          <w:rFonts w:ascii="Arial"/>
          <w:b/>
          <w:sz w:val="21"/>
        </w:rPr>
      </w:pPr>
    </w:p>
    <w:p w14:paraId="3D684583" w14:textId="60D825AE" w:rsidR="00B323C8" w:rsidRDefault="00AB30EF">
      <w:pPr>
        <w:pStyle w:val="a3"/>
        <w:ind w:left="720"/>
        <w:rPr>
          <w:b/>
          <w:bCs/>
        </w:rPr>
      </w:pPr>
      <w:r>
        <w:t>Артикул</w:t>
      </w:r>
      <w:r>
        <w:rPr>
          <w:spacing w:val="-7"/>
        </w:rPr>
        <w:t xml:space="preserve"> </w:t>
      </w:r>
      <w:r w:rsidR="005B1721" w:rsidRPr="005B1721">
        <w:rPr>
          <w:b/>
          <w:bCs/>
        </w:rPr>
        <w:t>306645</w:t>
      </w:r>
    </w:p>
    <w:p w14:paraId="5F2A6CBC" w14:textId="77777777" w:rsidR="005B1721" w:rsidRPr="005B1721" w:rsidRDefault="005B1721">
      <w:pPr>
        <w:pStyle w:val="a3"/>
        <w:ind w:left="720"/>
        <w:rPr>
          <w:b/>
          <w:bCs/>
        </w:rPr>
      </w:pPr>
    </w:p>
    <w:p w14:paraId="643F9831" w14:textId="399E9690" w:rsidR="00B323C8" w:rsidRPr="005B1721" w:rsidRDefault="00AB30EF">
      <w:pPr>
        <w:pStyle w:val="a3"/>
        <w:spacing w:before="5"/>
        <w:ind w:left="720"/>
      </w:pPr>
      <w:r>
        <w:t>Приготовлен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 w:rsidR="005B1721">
        <w:t xml:space="preserve">гипохлорита </w:t>
      </w:r>
      <w:proofErr w:type="gramStart"/>
      <w:r w:rsidR="005B1721">
        <w:t xml:space="preserve">натрия </w:t>
      </w:r>
      <w:r>
        <w:t>,</w:t>
      </w:r>
      <w:proofErr w:type="gramEnd"/>
      <w:r>
        <w:rPr>
          <w:spacing w:val="-6"/>
        </w:rPr>
        <w:t xml:space="preserve"> </w:t>
      </w:r>
      <w:r>
        <w:rPr>
          <w:spacing w:val="-7"/>
        </w:rPr>
        <w:t xml:space="preserve"> </w:t>
      </w:r>
      <w:r>
        <w:t>активного</w:t>
      </w:r>
      <w:r>
        <w:rPr>
          <w:spacing w:val="-7"/>
        </w:rPr>
        <w:t xml:space="preserve"> </w:t>
      </w:r>
      <w:r>
        <w:t>хлора</w:t>
      </w:r>
      <w:r w:rsidR="005B1721">
        <w:t xml:space="preserve"> 140г</w:t>
      </w:r>
      <w:r w:rsidR="005B1721" w:rsidRPr="005B1721">
        <w:t>/</w:t>
      </w:r>
      <w:r w:rsidR="005B1721">
        <w:t>л</w:t>
      </w:r>
    </w:p>
    <w:p w14:paraId="76BE7553" w14:textId="77777777" w:rsidR="00B323C8" w:rsidRDefault="00B323C8">
      <w:pPr>
        <w:pStyle w:val="a3"/>
        <w:rPr>
          <w:sz w:val="26"/>
        </w:rPr>
      </w:pPr>
    </w:p>
    <w:p w14:paraId="03A7F614" w14:textId="77777777" w:rsidR="00B323C8" w:rsidRDefault="00B323C8">
      <w:pPr>
        <w:pStyle w:val="a3"/>
        <w:rPr>
          <w:sz w:val="26"/>
        </w:rPr>
      </w:pPr>
    </w:p>
    <w:p w14:paraId="67FF0741" w14:textId="77777777" w:rsidR="005B1721" w:rsidRPr="005B1721" w:rsidRDefault="005B1721" w:rsidP="005B1721">
      <w:pPr>
        <w:spacing w:line="244" w:lineRule="auto"/>
        <w:ind w:left="720"/>
        <w:rPr>
          <w:b/>
          <w:bCs/>
          <w:sz w:val="24"/>
          <w:szCs w:val="24"/>
        </w:rPr>
      </w:pPr>
      <w:r w:rsidRPr="005B1721">
        <w:rPr>
          <w:b/>
          <w:bCs/>
          <w:sz w:val="24"/>
          <w:szCs w:val="24"/>
        </w:rPr>
        <w:t>Особенности:</w:t>
      </w:r>
    </w:p>
    <w:p w14:paraId="77F8ED38" w14:textId="77777777" w:rsidR="005B1721" w:rsidRPr="005B1721" w:rsidRDefault="005B1721" w:rsidP="005B1721">
      <w:pPr>
        <w:spacing w:line="244" w:lineRule="auto"/>
        <w:ind w:left="720"/>
        <w:rPr>
          <w:b/>
          <w:bCs/>
          <w:sz w:val="24"/>
          <w:szCs w:val="24"/>
        </w:rPr>
      </w:pPr>
      <w:r w:rsidRPr="005B1721">
        <w:rPr>
          <w:sz w:val="24"/>
          <w:szCs w:val="24"/>
        </w:rPr>
        <w:br/>
        <w:t>• Сильнощелочное окисляющее вещество</w:t>
      </w:r>
      <w:r w:rsidRPr="005B1721">
        <w:rPr>
          <w:sz w:val="24"/>
          <w:szCs w:val="24"/>
        </w:rPr>
        <w:br/>
        <w:t xml:space="preserve">• Повышает уровень </w:t>
      </w:r>
      <w:proofErr w:type="spellStart"/>
      <w:r w:rsidRPr="005B1721">
        <w:rPr>
          <w:sz w:val="24"/>
          <w:szCs w:val="24"/>
        </w:rPr>
        <w:t>pH</w:t>
      </w:r>
      <w:proofErr w:type="spellEnd"/>
      <w:r w:rsidRPr="005B1721">
        <w:rPr>
          <w:sz w:val="24"/>
          <w:szCs w:val="24"/>
        </w:rPr>
        <w:t xml:space="preserve"> воды</w:t>
      </w:r>
      <w:r w:rsidRPr="005B1721">
        <w:rPr>
          <w:sz w:val="24"/>
          <w:szCs w:val="24"/>
        </w:rPr>
        <w:br/>
      </w:r>
      <w:r w:rsidRPr="005B1721">
        <w:rPr>
          <w:sz w:val="24"/>
          <w:szCs w:val="24"/>
        </w:rPr>
        <w:br/>
      </w:r>
      <w:r w:rsidRPr="005B1721">
        <w:rPr>
          <w:b/>
          <w:bCs/>
          <w:sz w:val="24"/>
          <w:szCs w:val="24"/>
        </w:rPr>
        <w:t>Рекомендации по применению:</w:t>
      </w:r>
    </w:p>
    <w:p w14:paraId="795CE23B" w14:textId="23B17A67" w:rsidR="00B323C8" w:rsidRPr="005B1721" w:rsidRDefault="005B1721" w:rsidP="005B1721">
      <w:pPr>
        <w:spacing w:line="244" w:lineRule="auto"/>
        <w:ind w:left="720"/>
        <w:rPr>
          <w:sz w:val="24"/>
          <w:szCs w:val="24"/>
        </w:rPr>
        <w:sectPr w:rsidR="00B323C8" w:rsidRPr="005B1721">
          <w:pgSz w:w="11910" w:h="16840"/>
          <w:pgMar w:top="480" w:right="0" w:bottom="700" w:left="0" w:header="0" w:footer="509" w:gutter="0"/>
          <w:cols w:space="720"/>
        </w:sectPr>
      </w:pPr>
      <w:r w:rsidRPr="005B1721">
        <w:rPr>
          <w:sz w:val="24"/>
          <w:szCs w:val="24"/>
        </w:rPr>
        <w:br/>
        <w:t xml:space="preserve">Для длительной дезинфекции воды необходимо дозировать препарат </w:t>
      </w:r>
      <w:proofErr w:type="spellStart"/>
      <w:r w:rsidRPr="005B1721">
        <w:rPr>
          <w:sz w:val="24"/>
          <w:szCs w:val="24"/>
        </w:rPr>
        <w:t>Кенарит</w:t>
      </w:r>
      <w:proofErr w:type="spellEnd"/>
      <w:r w:rsidRPr="005B1721">
        <w:rPr>
          <w:sz w:val="24"/>
          <w:szCs w:val="24"/>
        </w:rPr>
        <w:t xml:space="preserve"> посредством дозирующего насоса. Регулировка количества вещества осуществляется при помощи автоматической станции. Уровень хлора должен находится в значениях 0.6-1. Ручная (шоковая) обработка воды осуществляется из расчета 0.7 л на 10 кубических метров воды. Для регулярного обслуживания следует добавлять 0.2-0.7 л на 10 кубических метров воды.</w:t>
      </w:r>
      <w:r w:rsidRPr="005B1721">
        <w:rPr>
          <w:sz w:val="24"/>
          <w:szCs w:val="24"/>
        </w:rPr>
        <w:br/>
      </w:r>
      <w:r w:rsidRPr="005B1721">
        <w:rPr>
          <w:sz w:val="24"/>
          <w:szCs w:val="24"/>
        </w:rPr>
        <w:br/>
        <w:t xml:space="preserve">При ручном способе дозирования следует соблюдать меры предосторожности, так как жидкое средство может попасть на одежду или кожу человека. Это может вызвать раздражение кожи и привести к образованию дырок на одежде. Перед использованием внимательно ознакомьтесь </w:t>
      </w:r>
      <w:proofErr w:type="gramStart"/>
      <w:r w:rsidRPr="005B1721">
        <w:rPr>
          <w:sz w:val="24"/>
          <w:szCs w:val="24"/>
        </w:rPr>
        <w:t>с инструкцией</w:t>
      </w:r>
      <w:proofErr w:type="gramEnd"/>
      <w:r w:rsidRPr="005B1721">
        <w:rPr>
          <w:sz w:val="24"/>
          <w:szCs w:val="24"/>
        </w:rPr>
        <w:t xml:space="preserve"> указанной на этикетке продукта.</w:t>
      </w:r>
    </w:p>
    <w:p w14:paraId="7B5FE472" w14:textId="77777777" w:rsidR="00B323C8" w:rsidRDefault="00AB30EF">
      <w:pPr>
        <w:pStyle w:val="1"/>
        <w:spacing w:before="64" w:after="10"/>
        <w:ind w:left="1257"/>
      </w:pPr>
      <w:bookmarkStart w:id="2" w:name="________Альгицид,_используется_против_во"/>
      <w:bookmarkEnd w:id="2"/>
      <w:r>
        <w:lastRenderedPageBreak/>
        <w:t>Альгицид,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6"/>
        </w:rPr>
        <w:t xml:space="preserve"> </w:t>
      </w:r>
      <w:r>
        <w:t>против</w:t>
      </w:r>
      <w:r>
        <w:rPr>
          <w:spacing w:val="-6"/>
        </w:rPr>
        <w:t xml:space="preserve"> </w:t>
      </w:r>
      <w:r>
        <w:t>водорослей,</w:t>
      </w:r>
      <w:r>
        <w:rPr>
          <w:spacing w:val="-4"/>
        </w:rPr>
        <w:t xml:space="preserve"> </w:t>
      </w:r>
      <w:r>
        <w:t>бактерий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грибков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бассейне</w:t>
      </w:r>
    </w:p>
    <w:p w14:paraId="15E0E6DF" w14:textId="77777777" w:rsidR="00591669" w:rsidRDefault="00591669">
      <w:pPr>
        <w:pStyle w:val="a3"/>
        <w:ind w:left="4923"/>
        <w:rPr>
          <w:rFonts w:ascii="Arial"/>
          <w:sz w:val="20"/>
        </w:rPr>
      </w:pPr>
    </w:p>
    <w:p w14:paraId="28CBE2BA" w14:textId="7A4DCDE6" w:rsidR="00B323C8" w:rsidRDefault="00AB30EF" w:rsidP="009F7FD9">
      <w:pPr>
        <w:pStyle w:val="a3"/>
        <w:ind w:left="3317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6023DF85" wp14:editId="3FCAA912">
            <wp:extent cx="2880000" cy="2160000"/>
            <wp:effectExtent l="0" t="0" r="3175" b="0"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7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5B00B" w14:textId="1A1120BD" w:rsidR="00B323C8" w:rsidRPr="00C94119" w:rsidRDefault="00AB30EF">
      <w:pPr>
        <w:pStyle w:val="a3"/>
        <w:spacing w:before="6"/>
        <w:ind w:left="720"/>
        <w:rPr>
          <w:b/>
          <w:bCs/>
        </w:rPr>
      </w:pPr>
      <w:r>
        <w:t>Артикул</w:t>
      </w:r>
      <w:r>
        <w:rPr>
          <w:spacing w:val="-7"/>
        </w:rPr>
        <w:t xml:space="preserve"> </w:t>
      </w:r>
      <w:r w:rsidR="00C94119" w:rsidRPr="00C94119">
        <w:rPr>
          <w:b/>
          <w:bCs/>
        </w:rPr>
        <w:t>809332</w:t>
      </w:r>
    </w:p>
    <w:p w14:paraId="2AFF71DC" w14:textId="77777777" w:rsidR="00B323C8" w:rsidRDefault="00B323C8">
      <w:pPr>
        <w:pStyle w:val="a3"/>
        <w:rPr>
          <w:sz w:val="26"/>
        </w:rPr>
      </w:pPr>
    </w:p>
    <w:p w14:paraId="24BFD2ED" w14:textId="77777777" w:rsidR="00B323C8" w:rsidRDefault="00B323C8">
      <w:pPr>
        <w:pStyle w:val="a3"/>
        <w:spacing w:before="1"/>
        <w:rPr>
          <w:sz w:val="23"/>
        </w:rPr>
      </w:pPr>
    </w:p>
    <w:p w14:paraId="7F32CC99" w14:textId="77777777" w:rsidR="00C94119" w:rsidRDefault="00AB30EF">
      <w:pPr>
        <w:pStyle w:val="a3"/>
        <w:spacing w:before="1" w:line="482" w:lineRule="auto"/>
        <w:ind w:left="720" w:right="4302"/>
      </w:pPr>
      <w:r>
        <w:t>Средство, предотвращающее размножение водорослей.</w:t>
      </w:r>
      <w:r>
        <w:rPr>
          <w:spacing w:val="1"/>
        </w:rPr>
        <w:t xml:space="preserve"> </w:t>
      </w:r>
      <w:r>
        <w:t xml:space="preserve">Представляет собой </w:t>
      </w:r>
      <w:proofErr w:type="spellStart"/>
      <w:r>
        <w:t>безхлорный</w:t>
      </w:r>
      <w:proofErr w:type="spellEnd"/>
      <w:r>
        <w:t xml:space="preserve"> </w:t>
      </w:r>
      <w:proofErr w:type="spellStart"/>
      <w:r w:rsidR="00C94119">
        <w:t>непенящийся</w:t>
      </w:r>
      <w:proofErr w:type="spellEnd"/>
      <w:r w:rsidR="00C94119">
        <w:t xml:space="preserve"> </w:t>
      </w:r>
      <w:r>
        <w:t>препарат.</w:t>
      </w:r>
    </w:p>
    <w:p w14:paraId="6E0B84F1" w14:textId="485593BF" w:rsidR="00B323C8" w:rsidRDefault="00C94119">
      <w:pPr>
        <w:pStyle w:val="a3"/>
        <w:spacing w:before="1" w:line="482" w:lineRule="auto"/>
        <w:ind w:left="720" w:right="4302"/>
      </w:pPr>
      <w:r>
        <w:t xml:space="preserve">В </w:t>
      </w:r>
      <w:r w:rsidR="00AB30EF">
        <w:t>своем</w:t>
      </w:r>
      <w:r w:rsidR="00AB30EF">
        <w:rPr>
          <w:spacing w:val="2"/>
        </w:rPr>
        <w:t xml:space="preserve"> </w:t>
      </w:r>
      <w:r w:rsidR="00AB30EF">
        <w:t>составе содержит</w:t>
      </w:r>
      <w:r w:rsidR="00AB30EF">
        <w:rPr>
          <w:spacing w:val="1"/>
        </w:rPr>
        <w:t xml:space="preserve"> </w:t>
      </w:r>
      <w:proofErr w:type="spellStart"/>
      <w:r>
        <w:t>поликатионные</w:t>
      </w:r>
      <w:proofErr w:type="spellEnd"/>
      <w:r>
        <w:t xml:space="preserve"> полимеры 41 %</w:t>
      </w:r>
      <w:r w:rsidR="00AB30EF">
        <w:t>.</w:t>
      </w:r>
    </w:p>
    <w:p w14:paraId="4591F13A" w14:textId="77777777" w:rsidR="00B323C8" w:rsidRDefault="00B323C8"/>
    <w:p w14:paraId="521ED606" w14:textId="77777777" w:rsidR="00C94119" w:rsidRDefault="00C94119"/>
    <w:p w14:paraId="1990743C" w14:textId="77777777" w:rsidR="00C94119" w:rsidRDefault="00C94119" w:rsidP="00C94119">
      <w:pPr>
        <w:ind w:left="720"/>
        <w:rPr>
          <w:b/>
          <w:bCs/>
          <w:sz w:val="24"/>
          <w:szCs w:val="24"/>
        </w:rPr>
      </w:pPr>
      <w:r w:rsidRPr="00C94119">
        <w:rPr>
          <w:b/>
          <w:bCs/>
          <w:sz w:val="24"/>
          <w:szCs w:val="24"/>
        </w:rPr>
        <w:t>Особенности:</w:t>
      </w:r>
    </w:p>
    <w:p w14:paraId="48CFB033" w14:textId="4DAA4E73" w:rsidR="00C94119" w:rsidRPr="00C94119" w:rsidRDefault="00C94119" w:rsidP="00C94119">
      <w:pPr>
        <w:ind w:left="720"/>
        <w:rPr>
          <w:sz w:val="24"/>
          <w:szCs w:val="24"/>
        </w:rPr>
      </w:pPr>
      <w:r w:rsidRPr="00C94119">
        <w:rPr>
          <w:sz w:val="24"/>
          <w:szCs w:val="24"/>
        </w:rPr>
        <w:br/>
        <w:t>• Создает безупречное качество воды</w:t>
      </w:r>
      <w:r w:rsidRPr="00C94119">
        <w:rPr>
          <w:sz w:val="24"/>
          <w:szCs w:val="24"/>
        </w:rPr>
        <w:br/>
        <w:t>• Не имеет запаха</w:t>
      </w:r>
      <w:r w:rsidRPr="00C94119">
        <w:rPr>
          <w:sz w:val="24"/>
          <w:szCs w:val="24"/>
        </w:rPr>
        <w:br/>
        <w:t>• Не пенится</w:t>
      </w:r>
      <w:r w:rsidRPr="00C94119">
        <w:rPr>
          <w:sz w:val="24"/>
          <w:szCs w:val="24"/>
        </w:rPr>
        <w:br/>
        <w:t>• Совместим с коагулянтом и хлором</w:t>
      </w:r>
      <w:r w:rsidRPr="00C94119">
        <w:rPr>
          <w:sz w:val="24"/>
          <w:szCs w:val="24"/>
        </w:rPr>
        <w:br/>
        <w:t xml:space="preserve">• </w:t>
      </w:r>
      <w:proofErr w:type="spellStart"/>
      <w:r w:rsidRPr="00C94119">
        <w:rPr>
          <w:sz w:val="24"/>
          <w:szCs w:val="24"/>
        </w:rPr>
        <w:t>pH</w:t>
      </w:r>
      <w:proofErr w:type="spellEnd"/>
      <w:r w:rsidRPr="00C94119">
        <w:rPr>
          <w:sz w:val="24"/>
          <w:szCs w:val="24"/>
        </w:rPr>
        <w:t xml:space="preserve"> нейтральный</w:t>
      </w:r>
      <w:r w:rsidRPr="00C94119">
        <w:rPr>
          <w:sz w:val="24"/>
          <w:szCs w:val="24"/>
        </w:rPr>
        <w:br/>
        <w:t>• Прост в применении</w:t>
      </w:r>
    </w:p>
    <w:p w14:paraId="4C251F1D" w14:textId="77777777" w:rsidR="00C94119" w:rsidRPr="00C94119" w:rsidRDefault="00C94119" w:rsidP="00C94119">
      <w:pPr>
        <w:ind w:left="720"/>
        <w:rPr>
          <w:sz w:val="24"/>
          <w:szCs w:val="24"/>
        </w:rPr>
      </w:pPr>
    </w:p>
    <w:p w14:paraId="502AB168" w14:textId="77777777" w:rsidR="00C94119" w:rsidRPr="00C94119" w:rsidRDefault="00C94119" w:rsidP="00C94119">
      <w:pPr>
        <w:ind w:left="720"/>
        <w:rPr>
          <w:sz w:val="24"/>
          <w:szCs w:val="24"/>
        </w:rPr>
      </w:pPr>
    </w:p>
    <w:p w14:paraId="7230435A" w14:textId="77777777" w:rsidR="00C94119" w:rsidRDefault="00C94119" w:rsidP="00C94119">
      <w:pPr>
        <w:ind w:left="720"/>
        <w:rPr>
          <w:b/>
          <w:bCs/>
          <w:sz w:val="24"/>
          <w:szCs w:val="24"/>
        </w:rPr>
      </w:pPr>
      <w:r w:rsidRPr="00C94119">
        <w:rPr>
          <w:b/>
          <w:bCs/>
          <w:sz w:val="24"/>
          <w:szCs w:val="24"/>
        </w:rPr>
        <w:t>Рекомендации по применению:</w:t>
      </w:r>
    </w:p>
    <w:p w14:paraId="76244D94" w14:textId="55C7EF32" w:rsidR="00C94119" w:rsidRPr="00C94119" w:rsidRDefault="00C94119" w:rsidP="00C94119">
      <w:pPr>
        <w:ind w:left="720"/>
        <w:rPr>
          <w:sz w:val="24"/>
          <w:szCs w:val="24"/>
        </w:rPr>
      </w:pPr>
      <w:r w:rsidRPr="00C94119">
        <w:rPr>
          <w:sz w:val="24"/>
          <w:szCs w:val="24"/>
        </w:rPr>
        <w:br/>
        <w:t>Если вода в бассейне сильно мутная, а также при повышенных температурах и интенсивном использовании бассейна, необходимо увеличивать дозировку средства согласно инструкции.</w:t>
      </w:r>
    </w:p>
    <w:p w14:paraId="2FA2450E" w14:textId="77777777" w:rsidR="00C94119" w:rsidRPr="00C94119" w:rsidRDefault="00C94119" w:rsidP="00C94119">
      <w:pPr>
        <w:ind w:left="720"/>
        <w:rPr>
          <w:sz w:val="24"/>
          <w:szCs w:val="24"/>
        </w:rPr>
      </w:pPr>
    </w:p>
    <w:p w14:paraId="27897C34" w14:textId="77777777" w:rsidR="00C94119" w:rsidRDefault="00C94119" w:rsidP="00C94119">
      <w:pPr>
        <w:ind w:left="720"/>
        <w:rPr>
          <w:b/>
          <w:bCs/>
          <w:sz w:val="24"/>
          <w:szCs w:val="24"/>
        </w:rPr>
      </w:pPr>
      <w:r w:rsidRPr="00C94119">
        <w:rPr>
          <w:b/>
          <w:bCs/>
          <w:sz w:val="24"/>
          <w:szCs w:val="24"/>
        </w:rPr>
        <w:t>Расход:</w:t>
      </w:r>
    </w:p>
    <w:p w14:paraId="33DCE37E" w14:textId="51F5CE67" w:rsidR="00C94119" w:rsidRPr="00C94119" w:rsidRDefault="00C94119" w:rsidP="00C94119">
      <w:pPr>
        <w:ind w:left="720"/>
        <w:rPr>
          <w:sz w:val="24"/>
          <w:szCs w:val="24"/>
        </w:rPr>
        <w:sectPr w:rsidR="00C94119" w:rsidRPr="00C94119">
          <w:pgSz w:w="11910" w:h="16840"/>
          <w:pgMar w:top="480" w:right="0" w:bottom="720" w:left="0" w:header="0" w:footer="509" w:gutter="0"/>
          <w:cols w:space="720"/>
        </w:sectPr>
      </w:pPr>
      <w:r w:rsidRPr="00C94119">
        <w:rPr>
          <w:sz w:val="24"/>
          <w:szCs w:val="24"/>
        </w:rPr>
        <w:br/>
        <w:t>Текущая обработка 30-</w:t>
      </w:r>
      <w:r>
        <w:rPr>
          <w:sz w:val="24"/>
          <w:szCs w:val="24"/>
        </w:rPr>
        <w:t>200</w:t>
      </w:r>
      <w:r w:rsidRPr="00C94119">
        <w:rPr>
          <w:sz w:val="24"/>
          <w:szCs w:val="24"/>
        </w:rPr>
        <w:t xml:space="preserve"> мл на 10 </w:t>
      </w:r>
      <w:proofErr w:type="spellStart"/>
      <w:r w:rsidRPr="00C94119">
        <w:rPr>
          <w:sz w:val="24"/>
          <w:szCs w:val="24"/>
        </w:rPr>
        <w:t>куб.м</w:t>
      </w:r>
      <w:proofErr w:type="spellEnd"/>
      <w:r w:rsidRPr="00C94119">
        <w:rPr>
          <w:sz w:val="24"/>
          <w:szCs w:val="24"/>
        </w:rPr>
        <w:t xml:space="preserve"> воды. Ударная обработка 150 мл на 10 </w:t>
      </w:r>
      <w:proofErr w:type="spellStart"/>
      <w:proofErr w:type="gramStart"/>
      <w:r w:rsidRPr="00C94119">
        <w:rPr>
          <w:sz w:val="24"/>
          <w:szCs w:val="24"/>
        </w:rPr>
        <w:t>куб.м</w:t>
      </w:r>
      <w:proofErr w:type="spellEnd"/>
      <w:proofErr w:type="gramEnd"/>
      <w:r w:rsidRPr="00C94119">
        <w:rPr>
          <w:sz w:val="24"/>
          <w:szCs w:val="24"/>
        </w:rPr>
        <w:t xml:space="preserve"> воды.</w:t>
      </w:r>
      <w:r w:rsidRPr="00C94119">
        <w:rPr>
          <w:sz w:val="24"/>
          <w:szCs w:val="24"/>
        </w:rPr>
        <w:br/>
        <w:t xml:space="preserve">Представляем вашему вниманию жидкий препарат </w:t>
      </w:r>
      <w:proofErr w:type="spellStart"/>
      <w:r w:rsidRPr="00C94119">
        <w:rPr>
          <w:sz w:val="24"/>
          <w:szCs w:val="24"/>
        </w:rPr>
        <w:t>Кеназин</w:t>
      </w:r>
      <w:proofErr w:type="spellEnd"/>
      <w:r w:rsidRPr="00C94119">
        <w:rPr>
          <w:sz w:val="24"/>
          <w:szCs w:val="24"/>
        </w:rPr>
        <w:t>, изготовленный на основе органического полиэлектролита не менее 3.5% и хлористого натрия не более 3%. Данное вещество используется для борьбы с появлением и ростом водорослей всех видов, бактерий, плесенью и грибков в воде частных плавательных бассейнах.</w:t>
      </w:r>
    </w:p>
    <w:p w14:paraId="3C101E15" w14:textId="77777777" w:rsidR="00B323C8" w:rsidRDefault="00AB30EF">
      <w:pPr>
        <w:pStyle w:val="1"/>
        <w:spacing w:before="64"/>
        <w:ind w:left="2983"/>
      </w:pPr>
      <w:r>
        <w:lastRenderedPageBreak/>
        <w:t>9.</w:t>
      </w:r>
      <w:r>
        <w:rPr>
          <w:spacing w:val="-3"/>
        </w:rPr>
        <w:t xml:space="preserve"> </w:t>
      </w:r>
      <w:r>
        <w:t>ИНСТРУКЦИЯ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ПРИМЕНЕНИЮ</w:t>
      </w:r>
      <w:r>
        <w:rPr>
          <w:spacing w:val="-4"/>
        </w:rPr>
        <w:t xml:space="preserve"> </w:t>
      </w:r>
      <w:r>
        <w:t>ПУЛТЕСТЕРА.</w:t>
      </w:r>
    </w:p>
    <w:p w14:paraId="515EE624" w14:textId="77777777" w:rsidR="00B323C8" w:rsidRDefault="00B323C8">
      <w:pPr>
        <w:pStyle w:val="a3"/>
        <w:rPr>
          <w:rFonts w:ascii="Arial"/>
          <w:b/>
          <w:sz w:val="26"/>
        </w:rPr>
      </w:pPr>
    </w:p>
    <w:p w14:paraId="40AFDD1A" w14:textId="77777777" w:rsidR="00B323C8" w:rsidRDefault="00B323C8">
      <w:pPr>
        <w:pStyle w:val="a3"/>
        <w:spacing w:before="4"/>
        <w:rPr>
          <w:rFonts w:ascii="Arial"/>
          <w:b/>
          <w:sz w:val="22"/>
        </w:rPr>
      </w:pPr>
    </w:p>
    <w:p w14:paraId="35C2091C" w14:textId="77777777" w:rsidR="00B323C8" w:rsidRDefault="00AB30EF">
      <w:pPr>
        <w:pStyle w:val="a5"/>
        <w:numPr>
          <w:ilvl w:val="0"/>
          <w:numId w:val="1"/>
        </w:numPr>
        <w:tabs>
          <w:tab w:val="left" w:pos="987"/>
        </w:tabs>
        <w:rPr>
          <w:sz w:val="24"/>
        </w:rPr>
      </w:pPr>
      <w:r>
        <w:rPr>
          <w:sz w:val="24"/>
        </w:rPr>
        <w:t>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крышку</w:t>
      </w:r>
      <w:r>
        <w:rPr>
          <w:spacing w:val="-8"/>
          <w:sz w:val="24"/>
        </w:rPr>
        <w:t xml:space="preserve"> </w:t>
      </w:r>
      <w:r>
        <w:rPr>
          <w:sz w:val="24"/>
        </w:rPr>
        <w:t>тестера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промыть</w:t>
      </w:r>
      <w:r>
        <w:rPr>
          <w:spacing w:val="-7"/>
          <w:sz w:val="24"/>
        </w:rPr>
        <w:t xml:space="preserve"> </w:t>
      </w:r>
      <w:r>
        <w:rPr>
          <w:sz w:val="24"/>
        </w:rPr>
        <w:t>камеры</w:t>
      </w:r>
      <w:r>
        <w:rPr>
          <w:spacing w:val="-7"/>
          <w:sz w:val="24"/>
        </w:rPr>
        <w:t xml:space="preserve"> </w:t>
      </w:r>
      <w:r>
        <w:rPr>
          <w:sz w:val="24"/>
        </w:rPr>
        <w:t>водой.</w:t>
      </w:r>
    </w:p>
    <w:p w14:paraId="6FE448C4" w14:textId="77777777" w:rsidR="00B323C8" w:rsidRDefault="00AB30EF">
      <w:pPr>
        <w:pStyle w:val="a5"/>
        <w:numPr>
          <w:ilvl w:val="0"/>
          <w:numId w:val="1"/>
        </w:numPr>
        <w:tabs>
          <w:tab w:val="left" w:pos="989"/>
        </w:tabs>
        <w:spacing w:before="4"/>
        <w:ind w:left="988" w:hanging="269"/>
        <w:rPr>
          <w:sz w:val="24"/>
        </w:rPr>
      </w:pPr>
      <w:r>
        <w:rPr>
          <w:sz w:val="24"/>
        </w:rPr>
        <w:t>Наполнить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пултестер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водой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бассейна.</w:t>
      </w:r>
    </w:p>
    <w:p w14:paraId="23C87FFD" w14:textId="77777777" w:rsidR="00B323C8" w:rsidRDefault="00AB30EF">
      <w:pPr>
        <w:pStyle w:val="a5"/>
        <w:numPr>
          <w:ilvl w:val="0"/>
          <w:numId w:val="1"/>
        </w:numPr>
        <w:tabs>
          <w:tab w:val="left" w:pos="1061"/>
        </w:tabs>
        <w:spacing w:before="5" w:line="244" w:lineRule="auto"/>
        <w:ind w:left="720" w:right="718" w:firstLine="0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таблетки</w:t>
      </w:r>
      <w:r>
        <w:rPr>
          <w:spacing w:val="1"/>
          <w:sz w:val="24"/>
        </w:rPr>
        <w:t xml:space="preserve"> </w:t>
      </w:r>
      <w:r>
        <w:rPr>
          <w:sz w:val="24"/>
        </w:rPr>
        <w:t>PHENOLRED</w:t>
      </w:r>
      <w:r>
        <w:rPr>
          <w:spacing w:val="1"/>
          <w:sz w:val="24"/>
        </w:rPr>
        <w:t xml:space="preserve"> </w:t>
      </w:r>
      <w:r>
        <w:rPr>
          <w:sz w:val="24"/>
        </w:rPr>
        <w:t>надорвать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упаковку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прикасаясь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таблетке</w:t>
      </w:r>
      <w:r>
        <w:rPr>
          <w:spacing w:val="1"/>
          <w:sz w:val="24"/>
        </w:rPr>
        <w:t xml:space="preserve"> </w:t>
      </w:r>
      <w:r>
        <w:rPr>
          <w:sz w:val="24"/>
        </w:rPr>
        <w:t>пальцами</w:t>
      </w:r>
      <w:r>
        <w:rPr>
          <w:spacing w:val="-61"/>
          <w:sz w:val="24"/>
        </w:rPr>
        <w:t xml:space="preserve"> </w:t>
      </w:r>
      <w:r>
        <w:rPr>
          <w:sz w:val="24"/>
        </w:rPr>
        <w:t>поместить</w:t>
      </w:r>
      <w:r>
        <w:rPr>
          <w:spacing w:val="2"/>
          <w:sz w:val="24"/>
        </w:rPr>
        <w:t xml:space="preserve"> </w:t>
      </w:r>
      <w:r>
        <w:rPr>
          <w:sz w:val="24"/>
        </w:rPr>
        <w:t>в левую</w:t>
      </w:r>
      <w:r>
        <w:rPr>
          <w:spacing w:val="3"/>
          <w:sz w:val="24"/>
        </w:rPr>
        <w:t xml:space="preserve"> </w:t>
      </w:r>
      <w:r>
        <w:rPr>
          <w:sz w:val="24"/>
        </w:rPr>
        <w:t>камеру.</w:t>
      </w:r>
    </w:p>
    <w:p w14:paraId="5DE2DF41" w14:textId="77777777" w:rsidR="00B323C8" w:rsidRDefault="00AB30EF">
      <w:pPr>
        <w:pStyle w:val="a5"/>
        <w:numPr>
          <w:ilvl w:val="0"/>
          <w:numId w:val="1"/>
        </w:numPr>
        <w:tabs>
          <w:tab w:val="left" w:pos="1016"/>
        </w:tabs>
        <w:spacing w:line="244" w:lineRule="auto"/>
        <w:ind w:left="720" w:right="715" w:firstLine="0"/>
        <w:rPr>
          <w:sz w:val="24"/>
        </w:rPr>
      </w:pPr>
      <w:r>
        <w:rPr>
          <w:sz w:val="24"/>
        </w:rPr>
        <w:t>У</w:t>
      </w:r>
      <w:r>
        <w:rPr>
          <w:spacing w:val="20"/>
          <w:sz w:val="24"/>
        </w:rPr>
        <w:t xml:space="preserve"> </w:t>
      </w:r>
      <w:r>
        <w:rPr>
          <w:sz w:val="24"/>
        </w:rPr>
        <w:t>таблетки</w:t>
      </w:r>
      <w:r>
        <w:rPr>
          <w:spacing w:val="20"/>
          <w:sz w:val="24"/>
        </w:rPr>
        <w:t xml:space="preserve"> </w:t>
      </w:r>
      <w:r>
        <w:rPr>
          <w:sz w:val="24"/>
        </w:rPr>
        <w:t>DPD</w:t>
      </w:r>
      <w:r>
        <w:rPr>
          <w:spacing w:val="17"/>
          <w:sz w:val="24"/>
        </w:rPr>
        <w:t xml:space="preserve"> </w:t>
      </w:r>
      <w:r>
        <w:rPr>
          <w:sz w:val="24"/>
        </w:rPr>
        <w:t>надорвать</w:t>
      </w:r>
      <w:r>
        <w:rPr>
          <w:spacing w:val="18"/>
          <w:sz w:val="24"/>
        </w:rPr>
        <w:t xml:space="preserve"> </w:t>
      </w:r>
      <w:r>
        <w:rPr>
          <w:sz w:val="24"/>
        </w:rPr>
        <w:t>упаковку</w:t>
      </w:r>
      <w:r>
        <w:rPr>
          <w:spacing w:val="17"/>
          <w:sz w:val="24"/>
        </w:rPr>
        <w:t xml:space="preserve"> </w:t>
      </w:r>
      <w:r>
        <w:rPr>
          <w:sz w:val="24"/>
        </w:rPr>
        <w:t>и,</w:t>
      </w:r>
      <w:r>
        <w:rPr>
          <w:spacing w:val="21"/>
          <w:sz w:val="24"/>
        </w:rPr>
        <w:t xml:space="preserve"> </w:t>
      </w:r>
      <w:r>
        <w:rPr>
          <w:sz w:val="24"/>
        </w:rPr>
        <w:t>не</w:t>
      </w:r>
      <w:r>
        <w:rPr>
          <w:spacing w:val="20"/>
          <w:sz w:val="24"/>
        </w:rPr>
        <w:t xml:space="preserve"> </w:t>
      </w:r>
      <w:r>
        <w:rPr>
          <w:sz w:val="24"/>
        </w:rPr>
        <w:t>прикасаясь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таблетке</w:t>
      </w:r>
      <w:r>
        <w:rPr>
          <w:spacing w:val="21"/>
          <w:sz w:val="24"/>
        </w:rPr>
        <w:t xml:space="preserve"> </w:t>
      </w:r>
      <w:r>
        <w:rPr>
          <w:sz w:val="24"/>
        </w:rPr>
        <w:t>пальцами</w:t>
      </w:r>
      <w:r>
        <w:rPr>
          <w:spacing w:val="20"/>
          <w:sz w:val="24"/>
        </w:rPr>
        <w:t xml:space="preserve"> </w:t>
      </w:r>
      <w:r>
        <w:rPr>
          <w:sz w:val="24"/>
        </w:rPr>
        <w:t>поместить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-61"/>
          <w:sz w:val="24"/>
        </w:rPr>
        <w:t xml:space="preserve"> </w:t>
      </w:r>
      <w:r>
        <w:rPr>
          <w:sz w:val="24"/>
        </w:rPr>
        <w:t>правую</w:t>
      </w:r>
      <w:r>
        <w:rPr>
          <w:spacing w:val="2"/>
          <w:sz w:val="24"/>
        </w:rPr>
        <w:t xml:space="preserve"> </w:t>
      </w:r>
      <w:r>
        <w:rPr>
          <w:sz w:val="24"/>
        </w:rPr>
        <w:t>камеру.</w:t>
      </w:r>
    </w:p>
    <w:p w14:paraId="639BB25A" w14:textId="77777777" w:rsidR="00B323C8" w:rsidRDefault="00AB30EF">
      <w:pPr>
        <w:pStyle w:val="a5"/>
        <w:numPr>
          <w:ilvl w:val="0"/>
          <w:numId w:val="1"/>
        </w:numPr>
        <w:tabs>
          <w:tab w:val="left" w:pos="989"/>
        </w:tabs>
        <w:spacing w:line="270" w:lineRule="exact"/>
        <w:ind w:left="988" w:hanging="269"/>
        <w:rPr>
          <w:sz w:val="24"/>
        </w:rPr>
      </w:pPr>
      <w:r>
        <w:rPr>
          <w:sz w:val="24"/>
        </w:rPr>
        <w:t>Закрыть</w:t>
      </w:r>
      <w:r>
        <w:rPr>
          <w:spacing w:val="-10"/>
          <w:sz w:val="24"/>
        </w:rPr>
        <w:t xml:space="preserve"> </w:t>
      </w:r>
      <w:r>
        <w:rPr>
          <w:sz w:val="24"/>
        </w:rPr>
        <w:t>крышку</w:t>
      </w:r>
      <w:r>
        <w:rPr>
          <w:spacing w:val="-11"/>
          <w:sz w:val="24"/>
        </w:rPr>
        <w:t xml:space="preserve"> </w:t>
      </w:r>
      <w:r>
        <w:rPr>
          <w:sz w:val="24"/>
        </w:rPr>
        <w:t>так,</w:t>
      </w:r>
      <w:r>
        <w:rPr>
          <w:spacing w:val="-9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0"/>
          <w:sz w:val="24"/>
        </w:rPr>
        <w:t xml:space="preserve"> </w:t>
      </w:r>
      <w:r>
        <w:rPr>
          <w:sz w:val="24"/>
        </w:rPr>
        <w:t>стрелки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крышке</w:t>
      </w:r>
      <w:r>
        <w:rPr>
          <w:spacing w:val="-9"/>
          <w:sz w:val="24"/>
        </w:rPr>
        <w:t xml:space="preserve"> </w:t>
      </w:r>
      <w:r>
        <w:rPr>
          <w:sz w:val="24"/>
        </w:rPr>
        <w:t>были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обращены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11"/>
          <w:sz w:val="24"/>
        </w:rPr>
        <w:t xml:space="preserve"> </w:t>
      </w:r>
      <w:r>
        <w:rPr>
          <w:sz w:val="24"/>
        </w:rPr>
        <w:t>шкалы.</w:t>
      </w:r>
    </w:p>
    <w:p w14:paraId="67161C8E" w14:textId="77777777" w:rsidR="00B323C8" w:rsidRDefault="00AB30EF">
      <w:pPr>
        <w:pStyle w:val="a5"/>
        <w:numPr>
          <w:ilvl w:val="0"/>
          <w:numId w:val="1"/>
        </w:numPr>
        <w:tabs>
          <w:tab w:val="left" w:pos="987"/>
        </w:tabs>
        <w:spacing w:before="2"/>
        <w:rPr>
          <w:sz w:val="24"/>
        </w:rPr>
      </w:pPr>
      <w:r>
        <w:rPr>
          <w:sz w:val="24"/>
        </w:rPr>
        <w:t>Таблетки</w:t>
      </w:r>
      <w:r>
        <w:rPr>
          <w:spacing w:val="-1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11"/>
          <w:sz w:val="24"/>
        </w:rPr>
        <w:t xml:space="preserve"> </w:t>
      </w:r>
      <w:r>
        <w:rPr>
          <w:sz w:val="24"/>
        </w:rPr>
        <w:t>растворяются</w:t>
      </w:r>
      <w:r>
        <w:rPr>
          <w:spacing w:val="-9"/>
          <w:sz w:val="24"/>
        </w:rPr>
        <w:t xml:space="preserve"> </w:t>
      </w:r>
      <w:r>
        <w:rPr>
          <w:sz w:val="24"/>
        </w:rPr>
        <w:t>путем</w:t>
      </w:r>
      <w:r>
        <w:rPr>
          <w:spacing w:val="-8"/>
          <w:sz w:val="24"/>
        </w:rPr>
        <w:t xml:space="preserve"> </w:t>
      </w:r>
      <w:r>
        <w:rPr>
          <w:sz w:val="24"/>
        </w:rPr>
        <w:t>покачивания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корпуса</w:t>
      </w:r>
      <w:r>
        <w:rPr>
          <w:spacing w:val="-8"/>
          <w:sz w:val="24"/>
        </w:rPr>
        <w:t xml:space="preserve"> </w:t>
      </w:r>
      <w:r>
        <w:rPr>
          <w:sz w:val="24"/>
        </w:rPr>
        <w:t>тестера.</w:t>
      </w:r>
    </w:p>
    <w:p w14:paraId="56526913" w14:textId="77777777" w:rsidR="00B323C8" w:rsidRDefault="00AB30EF">
      <w:pPr>
        <w:pStyle w:val="a5"/>
        <w:numPr>
          <w:ilvl w:val="0"/>
          <w:numId w:val="1"/>
        </w:numPr>
        <w:tabs>
          <w:tab w:val="left" w:pos="1059"/>
        </w:tabs>
        <w:spacing w:before="4" w:line="244" w:lineRule="auto"/>
        <w:ind w:left="720" w:right="717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измеренных 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тестер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света.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считываются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2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цветной</w:t>
      </w:r>
      <w:r>
        <w:rPr>
          <w:spacing w:val="3"/>
          <w:sz w:val="24"/>
        </w:rPr>
        <w:t xml:space="preserve"> </w:t>
      </w:r>
      <w:r>
        <w:rPr>
          <w:sz w:val="24"/>
        </w:rPr>
        <w:t>шкалы.</w:t>
      </w:r>
    </w:p>
    <w:p w14:paraId="3295D08D" w14:textId="77777777" w:rsidR="00B323C8" w:rsidRDefault="00AB30EF">
      <w:pPr>
        <w:pStyle w:val="a5"/>
        <w:numPr>
          <w:ilvl w:val="0"/>
          <w:numId w:val="1"/>
        </w:numPr>
        <w:tabs>
          <w:tab w:val="left" w:pos="923"/>
        </w:tabs>
        <w:spacing w:line="268" w:lineRule="exact"/>
        <w:ind w:left="922" w:hanging="203"/>
        <w:jc w:val="both"/>
        <w:rPr>
          <w:sz w:val="24"/>
        </w:rPr>
      </w:pP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слева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величина</w:t>
      </w:r>
      <w:r>
        <w:rPr>
          <w:spacing w:val="-2"/>
          <w:sz w:val="24"/>
        </w:rPr>
        <w:t xml:space="preserve"> </w:t>
      </w:r>
      <w:r>
        <w:rPr>
          <w:sz w:val="24"/>
        </w:rPr>
        <w:t>рН.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7,2-7,6</w:t>
      </w:r>
    </w:p>
    <w:p w14:paraId="386E721D" w14:textId="77777777" w:rsidR="00B323C8" w:rsidRDefault="00AB30EF">
      <w:pPr>
        <w:pStyle w:val="a5"/>
        <w:numPr>
          <w:ilvl w:val="0"/>
          <w:numId w:val="1"/>
        </w:numPr>
        <w:tabs>
          <w:tab w:val="left" w:pos="1023"/>
        </w:tabs>
        <w:spacing w:before="5" w:line="244" w:lineRule="auto"/>
        <w:ind w:left="720" w:right="719" w:firstLine="0"/>
        <w:jc w:val="both"/>
        <w:rPr>
          <w:sz w:val="24"/>
        </w:rPr>
      </w:pPr>
      <w:r>
        <w:rPr>
          <w:sz w:val="24"/>
        </w:rPr>
        <w:t>Значение справа - содержание свободного хлора (мг/л). Рекомендуется в пределах 1,0</w:t>
      </w:r>
      <w:r>
        <w:rPr>
          <w:spacing w:val="1"/>
          <w:sz w:val="24"/>
        </w:rPr>
        <w:t xml:space="preserve"> </w:t>
      </w:r>
      <w:r>
        <w:rPr>
          <w:sz w:val="24"/>
        </w:rPr>
        <w:t>мг/л.</w:t>
      </w:r>
    </w:p>
    <w:p w14:paraId="001C818E" w14:textId="77777777" w:rsidR="00B323C8" w:rsidRDefault="00B323C8">
      <w:pPr>
        <w:pStyle w:val="a3"/>
        <w:spacing w:before="9"/>
        <w:rPr>
          <w:sz w:val="23"/>
        </w:rPr>
      </w:pPr>
    </w:p>
    <w:p w14:paraId="60A2CED8" w14:textId="77777777" w:rsidR="00B323C8" w:rsidRDefault="00AB30EF">
      <w:pPr>
        <w:pStyle w:val="1"/>
      </w:pPr>
      <w:r>
        <w:t>ВАЖНЫЕ</w:t>
      </w:r>
      <w:r>
        <w:rPr>
          <w:spacing w:val="-6"/>
        </w:rPr>
        <w:t xml:space="preserve"> </w:t>
      </w:r>
      <w:r>
        <w:t>УКАЗАНИЯ:</w:t>
      </w:r>
    </w:p>
    <w:p w14:paraId="60E61F64" w14:textId="77777777" w:rsidR="00B323C8" w:rsidRDefault="00B323C8">
      <w:pPr>
        <w:pStyle w:val="a3"/>
        <w:spacing w:before="4"/>
        <w:rPr>
          <w:rFonts w:ascii="Arial"/>
          <w:b/>
        </w:rPr>
      </w:pPr>
    </w:p>
    <w:p w14:paraId="774F2F45" w14:textId="77777777" w:rsidR="00B323C8" w:rsidRDefault="00AB30EF">
      <w:pPr>
        <w:pStyle w:val="a5"/>
        <w:numPr>
          <w:ilvl w:val="0"/>
          <w:numId w:val="4"/>
        </w:numPr>
        <w:tabs>
          <w:tab w:val="left" w:pos="867"/>
        </w:tabs>
        <w:ind w:left="866"/>
        <w:rPr>
          <w:sz w:val="24"/>
        </w:rPr>
      </w:pPr>
      <w:r>
        <w:rPr>
          <w:spacing w:val="-1"/>
          <w:sz w:val="24"/>
        </w:rPr>
        <w:t>прикасание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пальцами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таблеткам</w:t>
      </w:r>
      <w:r>
        <w:rPr>
          <w:spacing w:val="-15"/>
          <w:sz w:val="24"/>
        </w:rPr>
        <w:t xml:space="preserve"> </w:t>
      </w:r>
      <w:r>
        <w:rPr>
          <w:sz w:val="24"/>
        </w:rPr>
        <w:t>искажает</w:t>
      </w:r>
      <w:r>
        <w:rPr>
          <w:spacing w:val="-13"/>
          <w:sz w:val="24"/>
        </w:rPr>
        <w:t xml:space="preserve"> </w:t>
      </w:r>
      <w:r>
        <w:rPr>
          <w:sz w:val="24"/>
        </w:rPr>
        <w:t>измеренные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величины;</w:t>
      </w:r>
    </w:p>
    <w:p w14:paraId="33D55225" w14:textId="77777777" w:rsidR="00B323C8" w:rsidRDefault="00AB30EF">
      <w:pPr>
        <w:pStyle w:val="a5"/>
        <w:numPr>
          <w:ilvl w:val="0"/>
          <w:numId w:val="4"/>
        </w:numPr>
        <w:tabs>
          <w:tab w:val="left" w:pos="867"/>
        </w:tabs>
        <w:spacing w:before="5"/>
        <w:ind w:left="866"/>
        <w:rPr>
          <w:sz w:val="24"/>
        </w:rPr>
      </w:pPr>
      <w:r>
        <w:rPr>
          <w:sz w:val="24"/>
        </w:rPr>
        <w:t>считывание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показаний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9"/>
          <w:sz w:val="24"/>
        </w:rPr>
        <w:t xml:space="preserve"> </w:t>
      </w:r>
      <w:r>
        <w:rPr>
          <w:sz w:val="24"/>
        </w:rPr>
        <w:t>сразу</w:t>
      </w:r>
      <w:r>
        <w:rPr>
          <w:spacing w:val="-9"/>
          <w:sz w:val="24"/>
        </w:rPr>
        <w:t xml:space="preserve"> </w:t>
      </w:r>
      <w:r>
        <w:rPr>
          <w:sz w:val="24"/>
        </w:rPr>
        <w:t>же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0"/>
          <w:sz w:val="24"/>
        </w:rPr>
        <w:t xml:space="preserve"> </w:t>
      </w:r>
      <w:r>
        <w:rPr>
          <w:sz w:val="24"/>
        </w:rPr>
        <w:t>растворения</w:t>
      </w:r>
      <w:r>
        <w:rPr>
          <w:spacing w:val="-8"/>
          <w:sz w:val="24"/>
        </w:rPr>
        <w:t xml:space="preserve"> </w:t>
      </w:r>
      <w:r>
        <w:rPr>
          <w:sz w:val="24"/>
        </w:rPr>
        <w:t>таблеток;</w:t>
      </w:r>
    </w:p>
    <w:p w14:paraId="19BD1475" w14:textId="77777777" w:rsidR="00B323C8" w:rsidRDefault="00AB30EF">
      <w:pPr>
        <w:pStyle w:val="a5"/>
        <w:numPr>
          <w:ilvl w:val="0"/>
          <w:numId w:val="4"/>
        </w:numPr>
        <w:tabs>
          <w:tab w:val="left" w:pos="920"/>
        </w:tabs>
        <w:spacing w:before="4" w:line="244" w:lineRule="auto"/>
        <w:ind w:right="715" w:firstLine="0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 крышка и</w:t>
      </w:r>
      <w:r>
        <w:rPr>
          <w:spacing w:val="1"/>
          <w:sz w:val="24"/>
        </w:rPr>
        <w:t xml:space="preserve"> </w:t>
      </w:r>
      <w:r>
        <w:rPr>
          <w:sz w:val="24"/>
        </w:rPr>
        <w:t>корпус</w:t>
      </w:r>
      <w:r>
        <w:rPr>
          <w:spacing w:val="1"/>
          <w:sz w:val="24"/>
        </w:rPr>
        <w:t xml:space="preserve"> </w:t>
      </w:r>
      <w:r>
        <w:rPr>
          <w:sz w:val="24"/>
        </w:rPr>
        <w:t>тестера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тщательно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промыты</w:t>
      </w:r>
      <w:r>
        <w:rPr>
          <w:spacing w:val="-61"/>
          <w:sz w:val="24"/>
        </w:rPr>
        <w:t xml:space="preserve"> </w:t>
      </w:r>
      <w:r>
        <w:rPr>
          <w:sz w:val="24"/>
        </w:rPr>
        <w:t>чистой</w:t>
      </w:r>
      <w:r>
        <w:rPr>
          <w:spacing w:val="1"/>
          <w:sz w:val="24"/>
        </w:rPr>
        <w:t xml:space="preserve"> </w:t>
      </w:r>
      <w:r>
        <w:rPr>
          <w:sz w:val="24"/>
        </w:rPr>
        <w:t>водой;</w:t>
      </w:r>
    </w:p>
    <w:p w14:paraId="05C69D21" w14:textId="77777777" w:rsidR="00B323C8" w:rsidRDefault="00AB30EF">
      <w:pPr>
        <w:pStyle w:val="a5"/>
        <w:numPr>
          <w:ilvl w:val="0"/>
          <w:numId w:val="4"/>
        </w:numPr>
        <w:tabs>
          <w:tab w:val="left" w:pos="905"/>
        </w:tabs>
        <w:spacing w:line="244" w:lineRule="auto"/>
        <w:ind w:right="714" w:firstLine="0"/>
        <w:rPr>
          <w:sz w:val="24"/>
        </w:rPr>
      </w:pPr>
      <w:r>
        <w:rPr>
          <w:sz w:val="24"/>
        </w:rPr>
        <w:t>при</w:t>
      </w:r>
      <w:r>
        <w:rPr>
          <w:spacing w:val="36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37"/>
          <w:sz w:val="24"/>
        </w:rPr>
        <w:t xml:space="preserve"> </w:t>
      </w:r>
      <w:r>
        <w:rPr>
          <w:sz w:val="24"/>
        </w:rPr>
        <w:t>рН</w:t>
      </w:r>
      <w:r>
        <w:rPr>
          <w:spacing w:val="35"/>
          <w:sz w:val="24"/>
        </w:rPr>
        <w:t xml:space="preserve"> </w:t>
      </w:r>
      <w:r>
        <w:rPr>
          <w:sz w:val="24"/>
        </w:rPr>
        <w:t>менее</w:t>
      </w:r>
      <w:r>
        <w:rPr>
          <w:spacing w:val="38"/>
          <w:sz w:val="24"/>
        </w:rPr>
        <w:t xml:space="preserve"> </w:t>
      </w:r>
      <w:r>
        <w:rPr>
          <w:sz w:val="24"/>
        </w:rPr>
        <w:t>6,8</w:t>
      </w:r>
      <w:r>
        <w:rPr>
          <w:spacing w:val="37"/>
          <w:sz w:val="24"/>
        </w:rPr>
        <w:t xml:space="preserve"> </w:t>
      </w:r>
      <w:r>
        <w:rPr>
          <w:sz w:val="24"/>
        </w:rPr>
        <w:t>-всегда</w:t>
      </w:r>
      <w:r>
        <w:rPr>
          <w:spacing w:val="38"/>
          <w:sz w:val="24"/>
        </w:rPr>
        <w:t xml:space="preserve"> </w:t>
      </w:r>
      <w:r>
        <w:rPr>
          <w:sz w:val="24"/>
        </w:rPr>
        <w:t>будет</w:t>
      </w:r>
      <w:r>
        <w:rPr>
          <w:spacing w:val="36"/>
          <w:sz w:val="24"/>
        </w:rPr>
        <w:t xml:space="preserve"> </w:t>
      </w:r>
      <w:r>
        <w:rPr>
          <w:sz w:val="24"/>
        </w:rPr>
        <w:t>желтый</w:t>
      </w:r>
      <w:r>
        <w:rPr>
          <w:spacing w:val="37"/>
          <w:sz w:val="24"/>
        </w:rPr>
        <w:t xml:space="preserve"> </w:t>
      </w:r>
      <w:r>
        <w:rPr>
          <w:sz w:val="24"/>
        </w:rPr>
        <w:t>цвет,</w:t>
      </w:r>
      <w:r>
        <w:rPr>
          <w:spacing w:val="34"/>
          <w:sz w:val="24"/>
        </w:rPr>
        <w:t xml:space="preserve"> </w:t>
      </w:r>
      <w:r>
        <w:rPr>
          <w:sz w:val="24"/>
        </w:rPr>
        <w:t>а</w:t>
      </w:r>
      <w:r>
        <w:rPr>
          <w:spacing w:val="38"/>
          <w:sz w:val="24"/>
        </w:rPr>
        <w:t xml:space="preserve"> </w:t>
      </w:r>
      <w:r>
        <w:rPr>
          <w:sz w:val="24"/>
        </w:rPr>
        <w:t>при</w:t>
      </w:r>
      <w:r>
        <w:rPr>
          <w:spacing w:val="37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36"/>
          <w:sz w:val="24"/>
        </w:rPr>
        <w:t xml:space="preserve"> </w:t>
      </w:r>
      <w:r>
        <w:rPr>
          <w:sz w:val="24"/>
        </w:rPr>
        <w:t>рН</w:t>
      </w:r>
      <w:r>
        <w:rPr>
          <w:spacing w:val="36"/>
          <w:sz w:val="24"/>
        </w:rPr>
        <w:t xml:space="preserve"> </w:t>
      </w:r>
      <w:r>
        <w:rPr>
          <w:sz w:val="24"/>
        </w:rPr>
        <w:t>свыше</w:t>
      </w:r>
      <w:r>
        <w:rPr>
          <w:spacing w:val="37"/>
          <w:sz w:val="24"/>
        </w:rPr>
        <w:t xml:space="preserve"> </w:t>
      </w:r>
      <w:r>
        <w:rPr>
          <w:sz w:val="24"/>
        </w:rPr>
        <w:t>8,2</w:t>
      </w:r>
      <w:r>
        <w:rPr>
          <w:spacing w:val="38"/>
          <w:sz w:val="24"/>
        </w:rPr>
        <w:t xml:space="preserve"> </w:t>
      </w:r>
      <w:r>
        <w:rPr>
          <w:sz w:val="24"/>
        </w:rPr>
        <w:t>-</w:t>
      </w:r>
      <w:r>
        <w:rPr>
          <w:spacing w:val="-6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3"/>
          <w:sz w:val="24"/>
        </w:rPr>
        <w:t xml:space="preserve"> </w:t>
      </w:r>
      <w:r>
        <w:rPr>
          <w:sz w:val="24"/>
        </w:rPr>
        <w:t>будет</w:t>
      </w:r>
    </w:p>
    <w:p w14:paraId="2F86BF8D" w14:textId="77777777" w:rsidR="00B323C8" w:rsidRDefault="00AB30EF">
      <w:pPr>
        <w:pStyle w:val="a3"/>
        <w:spacing w:line="270" w:lineRule="exact"/>
        <w:ind w:left="720"/>
      </w:pPr>
      <w:r>
        <w:t>красный</w:t>
      </w:r>
      <w:r>
        <w:rPr>
          <w:spacing w:val="-2"/>
        </w:rPr>
        <w:t xml:space="preserve"> </w:t>
      </w:r>
      <w:r>
        <w:t>цвет.</w:t>
      </w:r>
    </w:p>
    <w:p w14:paraId="5F6F3F6A" w14:textId="77777777" w:rsidR="00B323C8" w:rsidRDefault="00B323C8">
      <w:pPr>
        <w:pStyle w:val="a3"/>
        <w:spacing w:before="2"/>
      </w:pPr>
    </w:p>
    <w:p w14:paraId="49E0B261" w14:textId="77777777" w:rsidR="00B323C8" w:rsidRDefault="00AB30EF">
      <w:pPr>
        <w:pStyle w:val="1"/>
        <w:spacing w:before="1"/>
      </w:pPr>
      <w:r>
        <w:t>ВНИМАНИЕ!</w:t>
      </w:r>
    </w:p>
    <w:p w14:paraId="4C280A28" w14:textId="77777777" w:rsidR="00B323C8" w:rsidRDefault="00B323C8">
      <w:pPr>
        <w:pStyle w:val="a3"/>
        <w:spacing w:before="6"/>
        <w:rPr>
          <w:rFonts w:ascii="Arial"/>
          <w:b/>
        </w:rPr>
      </w:pPr>
    </w:p>
    <w:p w14:paraId="371A6EFB" w14:textId="77777777" w:rsidR="00B323C8" w:rsidRDefault="00AB30EF">
      <w:pPr>
        <w:pStyle w:val="a3"/>
        <w:spacing w:line="280" w:lineRule="auto"/>
        <w:ind w:left="720" w:right="646"/>
      </w:pPr>
      <w:r>
        <w:t>Таблетки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реагенты</w:t>
      </w:r>
      <w:r>
        <w:rPr>
          <w:spacing w:val="44"/>
        </w:rPr>
        <w:t xml:space="preserve"> </w:t>
      </w:r>
      <w:r>
        <w:t>предназначены</w:t>
      </w:r>
      <w:r>
        <w:rPr>
          <w:spacing w:val="44"/>
        </w:rPr>
        <w:t xml:space="preserve"> </w:t>
      </w:r>
      <w:r>
        <w:t>только</w:t>
      </w:r>
      <w:r>
        <w:rPr>
          <w:spacing w:val="46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анализов</w:t>
      </w:r>
      <w:r>
        <w:rPr>
          <w:spacing w:val="4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t>могут</w:t>
      </w:r>
      <w:r>
        <w:rPr>
          <w:spacing w:val="45"/>
        </w:rPr>
        <w:t xml:space="preserve"> </w:t>
      </w:r>
      <w:r>
        <w:t>употребляться</w:t>
      </w:r>
      <w:r>
        <w:rPr>
          <w:spacing w:val="44"/>
        </w:rPr>
        <w:t xml:space="preserve"> </w:t>
      </w:r>
      <w:r>
        <w:t>для</w:t>
      </w:r>
      <w:r>
        <w:rPr>
          <w:spacing w:val="-61"/>
        </w:rPr>
        <w:t xml:space="preserve"> </w:t>
      </w:r>
      <w:r>
        <w:t>других целей.</w:t>
      </w:r>
      <w:r>
        <w:rPr>
          <w:spacing w:val="2"/>
        </w:rPr>
        <w:t xml:space="preserve"> </w:t>
      </w:r>
      <w:r>
        <w:t>Таблетки</w:t>
      </w:r>
      <w:r>
        <w:rPr>
          <w:spacing w:val="2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попадать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руки</w:t>
      </w:r>
      <w:r>
        <w:rPr>
          <w:spacing w:val="2"/>
        </w:rPr>
        <w:t xml:space="preserve"> </w:t>
      </w:r>
      <w:r>
        <w:t>детей.</w:t>
      </w:r>
    </w:p>
    <w:sectPr w:rsidR="00B323C8">
      <w:pgSz w:w="11910" w:h="16840"/>
      <w:pgMar w:top="480" w:right="0" w:bottom="700" w:left="0" w:header="0" w:footer="5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71CC7" w14:textId="77777777" w:rsidR="001B040D" w:rsidRDefault="001B040D">
      <w:r>
        <w:separator/>
      </w:r>
    </w:p>
  </w:endnote>
  <w:endnote w:type="continuationSeparator" w:id="0">
    <w:p w14:paraId="4637FF9F" w14:textId="77777777" w:rsidR="001B040D" w:rsidRDefault="001B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1733" w14:textId="64F892AC" w:rsidR="00B323C8" w:rsidRDefault="00AB30EF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9EE5A42" wp14:editId="28098E03">
          <wp:simplePos x="0" y="0"/>
          <wp:positionH relativeFrom="page">
            <wp:posOffset>24256</wp:posOffset>
          </wp:positionH>
          <wp:positionV relativeFrom="page">
            <wp:posOffset>10241763</wp:posOffset>
          </wp:positionV>
          <wp:extent cx="1932940" cy="42799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2940" cy="427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063B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199E27C" wp14:editId="4E8BD1B3">
              <wp:simplePos x="0" y="0"/>
              <wp:positionH relativeFrom="page">
                <wp:posOffset>6405880</wp:posOffset>
              </wp:positionH>
              <wp:positionV relativeFrom="page">
                <wp:posOffset>10438765</wp:posOffset>
              </wp:positionV>
              <wp:extent cx="1159510" cy="2146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951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256E8" w14:textId="77777777" w:rsidR="00B323C8" w:rsidRDefault="001B040D">
                          <w:pPr>
                            <w:spacing w:before="18"/>
                            <w:ind w:left="20"/>
                            <w:rPr>
                              <w:rFonts w:ascii="Arial MT"/>
                              <w:sz w:val="26"/>
                            </w:rPr>
                          </w:pPr>
                          <w:hyperlink r:id="rId2">
                            <w:r w:rsidR="00AB30EF">
                              <w:rPr>
                                <w:rFonts w:ascii="Arial MT"/>
                                <w:color w:val="0000FF"/>
                                <w:w w:val="80"/>
                                <w:sz w:val="26"/>
                              </w:rPr>
                              <w:t>www.moredoma.ru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9E2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4.4pt;margin-top:821.95pt;width:91.3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" filled="f" stroked="f">
              <v:textbox inset="0,0,0,0">
                <w:txbxContent>
                  <w:p w14:paraId="579256E8" w14:textId="77777777" w:rsidR="00B323C8" w:rsidRDefault="008F513F">
                    <w:pPr>
                      <w:spacing w:before="18"/>
                      <w:ind w:left="20"/>
                      <w:rPr>
                        <w:rFonts w:ascii="Arial MT"/>
                        <w:sz w:val="26"/>
                      </w:rPr>
                    </w:pPr>
                    <w:hyperlink r:id="rId3">
                      <w:r w:rsidR="00AB30EF">
                        <w:rPr>
                          <w:rFonts w:ascii="Arial MT"/>
                          <w:color w:val="0000FF"/>
                          <w:w w:val="80"/>
                          <w:sz w:val="26"/>
                        </w:rPr>
                        <w:t>www.moredoma.ru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E31D9" w14:textId="77777777" w:rsidR="001B040D" w:rsidRDefault="001B040D">
      <w:r>
        <w:separator/>
      </w:r>
    </w:p>
  </w:footnote>
  <w:footnote w:type="continuationSeparator" w:id="0">
    <w:p w14:paraId="0D9C9BA1" w14:textId="77777777" w:rsidR="001B040D" w:rsidRDefault="001B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25F9"/>
    <w:multiLevelType w:val="hybridMultilevel"/>
    <w:tmpl w:val="15189F0A"/>
    <w:lvl w:ilvl="0" w:tplc="C3205734">
      <w:start w:val="1"/>
      <w:numFmt w:val="decimal"/>
      <w:lvlText w:val="%1."/>
      <w:lvlJc w:val="left"/>
      <w:pPr>
        <w:ind w:left="988" w:hanging="269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C946F846">
      <w:numFmt w:val="bullet"/>
      <w:lvlText w:val="•"/>
      <w:lvlJc w:val="left"/>
      <w:pPr>
        <w:ind w:left="2072" w:hanging="269"/>
      </w:pPr>
      <w:rPr>
        <w:rFonts w:hint="default"/>
        <w:lang w:val="ru-RU" w:eastAsia="en-US" w:bidi="ar-SA"/>
      </w:rPr>
    </w:lvl>
    <w:lvl w:ilvl="2" w:tplc="5662812E">
      <w:numFmt w:val="bullet"/>
      <w:lvlText w:val="•"/>
      <w:lvlJc w:val="left"/>
      <w:pPr>
        <w:ind w:left="3165" w:hanging="269"/>
      </w:pPr>
      <w:rPr>
        <w:rFonts w:hint="default"/>
        <w:lang w:val="ru-RU" w:eastAsia="en-US" w:bidi="ar-SA"/>
      </w:rPr>
    </w:lvl>
    <w:lvl w:ilvl="3" w:tplc="2956352E">
      <w:numFmt w:val="bullet"/>
      <w:lvlText w:val="•"/>
      <w:lvlJc w:val="left"/>
      <w:pPr>
        <w:ind w:left="4257" w:hanging="269"/>
      </w:pPr>
      <w:rPr>
        <w:rFonts w:hint="default"/>
        <w:lang w:val="ru-RU" w:eastAsia="en-US" w:bidi="ar-SA"/>
      </w:rPr>
    </w:lvl>
    <w:lvl w:ilvl="4" w:tplc="8F344FB6">
      <w:numFmt w:val="bullet"/>
      <w:lvlText w:val="•"/>
      <w:lvlJc w:val="left"/>
      <w:pPr>
        <w:ind w:left="5350" w:hanging="269"/>
      </w:pPr>
      <w:rPr>
        <w:rFonts w:hint="default"/>
        <w:lang w:val="ru-RU" w:eastAsia="en-US" w:bidi="ar-SA"/>
      </w:rPr>
    </w:lvl>
    <w:lvl w:ilvl="5" w:tplc="81DE968C">
      <w:numFmt w:val="bullet"/>
      <w:lvlText w:val="•"/>
      <w:lvlJc w:val="left"/>
      <w:pPr>
        <w:ind w:left="6443" w:hanging="269"/>
      </w:pPr>
      <w:rPr>
        <w:rFonts w:hint="default"/>
        <w:lang w:val="ru-RU" w:eastAsia="en-US" w:bidi="ar-SA"/>
      </w:rPr>
    </w:lvl>
    <w:lvl w:ilvl="6" w:tplc="EA14BC46">
      <w:numFmt w:val="bullet"/>
      <w:lvlText w:val="•"/>
      <w:lvlJc w:val="left"/>
      <w:pPr>
        <w:ind w:left="7535" w:hanging="269"/>
      </w:pPr>
      <w:rPr>
        <w:rFonts w:hint="default"/>
        <w:lang w:val="ru-RU" w:eastAsia="en-US" w:bidi="ar-SA"/>
      </w:rPr>
    </w:lvl>
    <w:lvl w:ilvl="7" w:tplc="7D744624">
      <w:numFmt w:val="bullet"/>
      <w:lvlText w:val="•"/>
      <w:lvlJc w:val="left"/>
      <w:pPr>
        <w:ind w:left="8628" w:hanging="269"/>
      </w:pPr>
      <w:rPr>
        <w:rFonts w:hint="default"/>
        <w:lang w:val="ru-RU" w:eastAsia="en-US" w:bidi="ar-SA"/>
      </w:rPr>
    </w:lvl>
    <w:lvl w:ilvl="8" w:tplc="4072C096">
      <w:numFmt w:val="bullet"/>
      <w:lvlText w:val="•"/>
      <w:lvlJc w:val="left"/>
      <w:pPr>
        <w:ind w:left="9721" w:hanging="269"/>
      </w:pPr>
      <w:rPr>
        <w:rFonts w:hint="default"/>
        <w:lang w:val="ru-RU" w:eastAsia="en-US" w:bidi="ar-SA"/>
      </w:rPr>
    </w:lvl>
  </w:abstractNum>
  <w:abstractNum w:abstractNumId="1" w15:restartNumberingAfterBreak="0">
    <w:nsid w:val="23227D24"/>
    <w:multiLevelType w:val="hybridMultilevel"/>
    <w:tmpl w:val="5E007876"/>
    <w:lvl w:ilvl="0" w:tplc="DABA9F2C">
      <w:start w:val="1"/>
      <w:numFmt w:val="decimal"/>
      <w:lvlText w:val="%1."/>
      <w:lvlJc w:val="left"/>
      <w:pPr>
        <w:ind w:left="720" w:hanging="41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1" w:tplc="0BCE36D6">
      <w:numFmt w:val="bullet"/>
      <w:lvlText w:val="•"/>
      <w:lvlJc w:val="left"/>
      <w:pPr>
        <w:ind w:left="1838" w:hanging="416"/>
      </w:pPr>
      <w:rPr>
        <w:rFonts w:hint="default"/>
        <w:lang w:val="ru-RU" w:eastAsia="en-US" w:bidi="ar-SA"/>
      </w:rPr>
    </w:lvl>
    <w:lvl w:ilvl="2" w:tplc="3D8ECC8E">
      <w:numFmt w:val="bullet"/>
      <w:lvlText w:val="•"/>
      <w:lvlJc w:val="left"/>
      <w:pPr>
        <w:ind w:left="2957" w:hanging="416"/>
      </w:pPr>
      <w:rPr>
        <w:rFonts w:hint="default"/>
        <w:lang w:val="ru-RU" w:eastAsia="en-US" w:bidi="ar-SA"/>
      </w:rPr>
    </w:lvl>
    <w:lvl w:ilvl="3" w:tplc="E7486576">
      <w:numFmt w:val="bullet"/>
      <w:lvlText w:val="•"/>
      <w:lvlJc w:val="left"/>
      <w:pPr>
        <w:ind w:left="4075" w:hanging="416"/>
      </w:pPr>
      <w:rPr>
        <w:rFonts w:hint="default"/>
        <w:lang w:val="ru-RU" w:eastAsia="en-US" w:bidi="ar-SA"/>
      </w:rPr>
    </w:lvl>
    <w:lvl w:ilvl="4" w:tplc="E4DA10F0">
      <w:numFmt w:val="bullet"/>
      <w:lvlText w:val="•"/>
      <w:lvlJc w:val="left"/>
      <w:pPr>
        <w:ind w:left="5194" w:hanging="416"/>
      </w:pPr>
      <w:rPr>
        <w:rFonts w:hint="default"/>
        <w:lang w:val="ru-RU" w:eastAsia="en-US" w:bidi="ar-SA"/>
      </w:rPr>
    </w:lvl>
    <w:lvl w:ilvl="5" w:tplc="3132B2CC">
      <w:numFmt w:val="bullet"/>
      <w:lvlText w:val="•"/>
      <w:lvlJc w:val="left"/>
      <w:pPr>
        <w:ind w:left="6313" w:hanging="416"/>
      </w:pPr>
      <w:rPr>
        <w:rFonts w:hint="default"/>
        <w:lang w:val="ru-RU" w:eastAsia="en-US" w:bidi="ar-SA"/>
      </w:rPr>
    </w:lvl>
    <w:lvl w:ilvl="6" w:tplc="BDD2DBD8">
      <w:numFmt w:val="bullet"/>
      <w:lvlText w:val="•"/>
      <w:lvlJc w:val="left"/>
      <w:pPr>
        <w:ind w:left="7431" w:hanging="416"/>
      </w:pPr>
      <w:rPr>
        <w:rFonts w:hint="default"/>
        <w:lang w:val="ru-RU" w:eastAsia="en-US" w:bidi="ar-SA"/>
      </w:rPr>
    </w:lvl>
    <w:lvl w:ilvl="7" w:tplc="7FAA3D9C">
      <w:numFmt w:val="bullet"/>
      <w:lvlText w:val="•"/>
      <w:lvlJc w:val="left"/>
      <w:pPr>
        <w:ind w:left="8550" w:hanging="416"/>
      </w:pPr>
      <w:rPr>
        <w:rFonts w:hint="default"/>
        <w:lang w:val="ru-RU" w:eastAsia="en-US" w:bidi="ar-SA"/>
      </w:rPr>
    </w:lvl>
    <w:lvl w:ilvl="8" w:tplc="F3DA96DC">
      <w:numFmt w:val="bullet"/>
      <w:lvlText w:val="•"/>
      <w:lvlJc w:val="left"/>
      <w:pPr>
        <w:ind w:left="9669" w:hanging="416"/>
      </w:pPr>
      <w:rPr>
        <w:rFonts w:hint="default"/>
        <w:lang w:val="ru-RU" w:eastAsia="en-US" w:bidi="ar-SA"/>
      </w:rPr>
    </w:lvl>
  </w:abstractNum>
  <w:abstractNum w:abstractNumId="2" w15:restartNumberingAfterBreak="0">
    <w:nsid w:val="2CE759E2"/>
    <w:multiLevelType w:val="hybridMultilevel"/>
    <w:tmpl w:val="FFA06A92"/>
    <w:lvl w:ilvl="0" w:tplc="BFDE181A">
      <w:start w:val="1"/>
      <w:numFmt w:val="decimal"/>
      <w:lvlText w:val="%1."/>
      <w:lvlJc w:val="left"/>
      <w:pPr>
        <w:ind w:left="986" w:hanging="267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1" w:tplc="2370DABC">
      <w:numFmt w:val="bullet"/>
      <w:lvlText w:val="•"/>
      <w:lvlJc w:val="left"/>
      <w:pPr>
        <w:ind w:left="2072" w:hanging="267"/>
      </w:pPr>
      <w:rPr>
        <w:rFonts w:hint="default"/>
        <w:lang w:val="ru-RU" w:eastAsia="en-US" w:bidi="ar-SA"/>
      </w:rPr>
    </w:lvl>
    <w:lvl w:ilvl="2" w:tplc="E16217A0">
      <w:numFmt w:val="bullet"/>
      <w:lvlText w:val="•"/>
      <w:lvlJc w:val="left"/>
      <w:pPr>
        <w:ind w:left="3165" w:hanging="267"/>
      </w:pPr>
      <w:rPr>
        <w:rFonts w:hint="default"/>
        <w:lang w:val="ru-RU" w:eastAsia="en-US" w:bidi="ar-SA"/>
      </w:rPr>
    </w:lvl>
    <w:lvl w:ilvl="3" w:tplc="D9DC5748">
      <w:numFmt w:val="bullet"/>
      <w:lvlText w:val="•"/>
      <w:lvlJc w:val="left"/>
      <w:pPr>
        <w:ind w:left="4257" w:hanging="267"/>
      </w:pPr>
      <w:rPr>
        <w:rFonts w:hint="default"/>
        <w:lang w:val="ru-RU" w:eastAsia="en-US" w:bidi="ar-SA"/>
      </w:rPr>
    </w:lvl>
    <w:lvl w:ilvl="4" w:tplc="C754820E">
      <w:numFmt w:val="bullet"/>
      <w:lvlText w:val="•"/>
      <w:lvlJc w:val="left"/>
      <w:pPr>
        <w:ind w:left="5350" w:hanging="267"/>
      </w:pPr>
      <w:rPr>
        <w:rFonts w:hint="default"/>
        <w:lang w:val="ru-RU" w:eastAsia="en-US" w:bidi="ar-SA"/>
      </w:rPr>
    </w:lvl>
    <w:lvl w:ilvl="5" w:tplc="F2F668BA">
      <w:numFmt w:val="bullet"/>
      <w:lvlText w:val="•"/>
      <w:lvlJc w:val="left"/>
      <w:pPr>
        <w:ind w:left="6443" w:hanging="267"/>
      </w:pPr>
      <w:rPr>
        <w:rFonts w:hint="default"/>
        <w:lang w:val="ru-RU" w:eastAsia="en-US" w:bidi="ar-SA"/>
      </w:rPr>
    </w:lvl>
    <w:lvl w:ilvl="6" w:tplc="39B05C8C">
      <w:numFmt w:val="bullet"/>
      <w:lvlText w:val="•"/>
      <w:lvlJc w:val="left"/>
      <w:pPr>
        <w:ind w:left="7535" w:hanging="267"/>
      </w:pPr>
      <w:rPr>
        <w:rFonts w:hint="default"/>
        <w:lang w:val="ru-RU" w:eastAsia="en-US" w:bidi="ar-SA"/>
      </w:rPr>
    </w:lvl>
    <w:lvl w:ilvl="7" w:tplc="BF2EF1D6">
      <w:numFmt w:val="bullet"/>
      <w:lvlText w:val="•"/>
      <w:lvlJc w:val="left"/>
      <w:pPr>
        <w:ind w:left="8628" w:hanging="267"/>
      </w:pPr>
      <w:rPr>
        <w:rFonts w:hint="default"/>
        <w:lang w:val="ru-RU" w:eastAsia="en-US" w:bidi="ar-SA"/>
      </w:rPr>
    </w:lvl>
    <w:lvl w:ilvl="8" w:tplc="6616DA0C">
      <w:numFmt w:val="bullet"/>
      <w:lvlText w:val="•"/>
      <w:lvlJc w:val="left"/>
      <w:pPr>
        <w:ind w:left="9721" w:hanging="267"/>
      </w:pPr>
      <w:rPr>
        <w:rFonts w:hint="default"/>
        <w:lang w:val="ru-RU" w:eastAsia="en-US" w:bidi="ar-SA"/>
      </w:rPr>
    </w:lvl>
  </w:abstractNum>
  <w:abstractNum w:abstractNumId="3" w15:restartNumberingAfterBreak="0">
    <w:nsid w:val="2ED1443E"/>
    <w:multiLevelType w:val="hybridMultilevel"/>
    <w:tmpl w:val="7F8A6C5C"/>
    <w:lvl w:ilvl="0" w:tplc="961AE978">
      <w:numFmt w:val="bullet"/>
      <w:lvlText w:val="•"/>
      <w:lvlJc w:val="left"/>
      <w:pPr>
        <w:ind w:left="871" w:hanging="152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236E8BEE">
      <w:numFmt w:val="bullet"/>
      <w:lvlText w:val="•"/>
      <w:lvlJc w:val="left"/>
      <w:pPr>
        <w:ind w:left="1982" w:hanging="152"/>
      </w:pPr>
      <w:rPr>
        <w:rFonts w:hint="default"/>
        <w:lang w:val="ru-RU" w:eastAsia="en-US" w:bidi="ar-SA"/>
      </w:rPr>
    </w:lvl>
    <w:lvl w:ilvl="2" w:tplc="BDC4A7E8">
      <w:numFmt w:val="bullet"/>
      <w:lvlText w:val="•"/>
      <w:lvlJc w:val="left"/>
      <w:pPr>
        <w:ind w:left="3085" w:hanging="152"/>
      </w:pPr>
      <w:rPr>
        <w:rFonts w:hint="default"/>
        <w:lang w:val="ru-RU" w:eastAsia="en-US" w:bidi="ar-SA"/>
      </w:rPr>
    </w:lvl>
    <w:lvl w:ilvl="3" w:tplc="E3920F6C">
      <w:numFmt w:val="bullet"/>
      <w:lvlText w:val="•"/>
      <w:lvlJc w:val="left"/>
      <w:pPr>
        <w:ind w:left="4187" w:hanging="152"/>
      </w:pPr>
      <w:rPr>
        <w:rFonts w:hint="default"/>
        <w:lang w:val="ru-RU" w:eastAsia="en-US" w:bidi="ar-SA"/>
      </w:rPr>
    </w:lvl>
    <w:lvl w:ilvl="4" w:tplc="E45E727C">
      <w:numFmt w:val="bullet"/>
      <w:lvlText w:val="•"/>
      <w:lvlJc w:val="left"/>
      <w:pPr>
        <w:ind w:left="5290" w:hanging="152"/>
      </w:pPr>
      <w:rPr>
        <w:rFonts w:hint="default"/>
        <w:lang w:val="ru-RU" w:eastAsia="en-US" w:bidi="ar-SA"/>
      </w:rPr>
    </w:lvl>
    <w:lvl w:ilvl="5" w:tplc="6D2825FE">
      <w:numFmt w:val="bullet"/>
      <w:lvlText w:val="•"/>
      <w:lvlJc w:val="left"/>
      <w:pPr>
        <w:ind w:left="6393" w:hanging="152"/>
      </w:pPr>
      <w:rPr>
        <w:rFonts w:hint="default"/>
        <w:lang w:val="ru-RU" w:eastAsia="en-US" w:bidi="ar-SA"/>
      </w:rPr>
    </w:lvl>
    <w:lvl w:ilvl="6" w:tplc="DB06F288">
      <w:numFmt w:val="bullet"/>
      <w:lvlText w:val="•"/>
      <w:lvlJc w:val="left"/>
      <w:pPr>
        <w:ind w:left="7495" w:hanging="152"/>
      </w:pPr>
      <w:rPr>
        <w:rFonts w:hint="default"/>
        <w:lang w:val="ru-RU" w:eastAsia="en-US" w:bidi="ar-SA"/>
      </w:rPr>
    </w:lvl>
    <w:lvl w:ilvl="7" w:tplc="F7E6EEB0">
      <w:numFmt w:val="bullet"/>
      <w:lvlText w:val="•"/>
      <w:lvlJc w:val="left"/>
      <w:pPr>
        <w:ind w:left="8598" w:hanging="152"/>
      </w:pPr>
      <w:rPr>
        <w:rFonts w:hint="default"/>
        <w:lang w:val="ru-RU" w:eastAsia="en-US" w:bidi="ar-SA"/>
      </w:rPr>
    </w:lvl>
    <w:lvl w:ilvl="8" w:tplc="9B1CEE6E">
      <w:numFmt w:val="bullet"/>
      <w:lvlText w:val="•"/>
      <w:lvlJc w:val="left"/>
      <w:pPr>
        <w:ind w:left="9701" w:hanging="152"/>
      </w:pPr>
      <w:rPr>
        <w:rFonts w:hint="default"/>
        <w:lang w:val="ru-RU" w:eastAsia="en-US" w:bidi="ar-SA"/>
      </w:rPr>
    </w:lvl>
  </w:abstractNum>
  <w:abstractNum w:abstractNumId="4" w15:restartNumberingAfterBreak="0">
    <w:nsid w:val="42D412DA"/>
    <w:multiLevelType w:val="hybridMultilevel"/>
    <w:tmpl w:val="DAC43AFE"/>
    <w:lvl w:ilvl="0" w:tplc="79D8DBC4">
      <w:numFmt w:val="bullet"/>
      <w:lvlText w:val="-"/>
      <w:lvlJc w:val="left"/>
      <w:pPr>
        <w:ind w:left="720" w:hanging="147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B2364C04">
      <w:numFmt w:val="bullet"/>
      <w:lvlText w:val="•"/>
      <w:lvlJc w:val="left"/>
      <w:pPr>
        <w:ind w:left="1838" w:hanging="147"/>
      </w:pPr>
      <w:rPr>
        <w:rFonts w:hint="default"/>
        <w:lang w:val="ru-RU" w:eastAsia="en-US" w:bidi="ar-SA"/>
      </w:rPr>
    </w:lvl>
    <w:lvl w:ilvl="2" w:tplc="A4283034">
      <w:numFmt w:val="bullet"/>
      <w:lvlText w:val="•"/>
      <w:lvlJc w:val="left"/>
      <w:pPr>
        <w:ind w:left="2957" w:hanging="147"/>
      </w:pPr>
      <w:rPr>
        <w:rFonts w:hint="default"/>
        <w:lang w:val="ru-RU" w:eastAsia="en-US" w:bidi="ar-SA"/>
      </w:rPr>
    </w:lvl>
    <w:lvl w:ilvl="3" w:tplc="9CDC420E">
      <w:numFmt w:val="bullet"/>
      <w:lvlText w:val="•"/>
      <w:lvlJc w:val="left"/>
      <w:pPr>
        <w:ind w:left="4075" w:hanging="147"/>
      </w:pPr>
      <w:rPr>
        <w:rFonts w:hint="default"/>
        <w:lang w:val="ru-RU" w:eastAsia="en-US" w:bidi="ar-SA"/>
      </w:rPr>
    </w:lvl>
    <w:lvl w:ilvl="4" w:tplc="7DA6D22E">
      <w:numFmt w:val="bullet"/>
      <w:lvlText w:val="•"/>
      <w:lvlJc w:val="left"/>
      <w:pPr>
        <w:ind w:left="5194" w:hanging="147"/>
      </w:pPr>
      <w:rPr>
        <w:rFonts w:hint="default"/>
        <w:lang w:val="ru-RU" w:eastAsia="en-US" w:bidi="ar-SA"/>
      </w:rPr>
    </w:lvl>
    <w:lvl w:ilvl="5" w:tplc="C9DC8CBA">
      <w:numFmt w:val="bullet"/>
      <w:lvlText w:val="•"/>
      <w:lvlJc w:val="left"/>
      <w:pPr>
        <w:ind w:left="6313" w:hanging="147"/>
      </w:pPr>
      <w:rPr>
        <w:rFonts w:hint="default"/>
        <w:lang w:val="ru-RU" w:eastAsia="en-US" w:bidi="ar-SA"/>
      </w:rPr>
    </w:lvl>
    <w:lvl w:ilvl="6" w:tplc="3A484062">
      <w:numFmt w:val="bullet"/>
      <w:lvlText w:val="•"/>
      <w:lvlJc w:val="left"/>
      <w:pPr>
        <w:ind w:left="7431" w:hanging="147"/>
      </w:pPr>
      <w:rPr>
        <w:rFonts w:hint="default"/>
        <w:lang w:val="ru-RU" w:eastAsia="en-US" w:bidi="ar-SA"/>
      </w:rPr>
    </w:lvl>
    <w:lvl w:ilvl="7" w:tplc="3CB200CC">
      <w:numFmt w:val="bullet"/>
      <w:lvlText w:val="•"/>
      <w:lvlJc w:val="left"/>
      <w:pPr>
        <w:ind w:left="8550" w:hanging="147"/>
      </w:pPr>
      <w:rPr>
        <w:rFonts w:hint="default"/>
        <w:lang w:val="ru-RU" w:eastAsia="en-US" w:bidi="ar-SA"/>
      </w:rPr>
    </w:lvl>
    <w:lvl w:ilvl="8" w:tplc="CB24D49E">
      <w:numFmt w:val="bullet"/>
      <w:lvlText w:val="•"/>
      <w:lvlJc w:val="left"/>
      <w:pPr>
        <w:ind w:left="9669" w:hanging="147"/>
      </w:pPr>
      <w:rPr>
        <w:rFonts w:hint="default"/>
        <w:lang w:val="ru-RU" w:eastAsia="en-US" w:bidi="ar-SA"/>
      </w:rPr>
    </w:lvl>
  </w:abstractNum>
  <w:abstractNum w:abstractNumId="5" w15:restartNumberingAfterBreak="0">
    <w:nsid w:val="52A37114"/>
    <w:multiLevelType w:val="hybridMultilevel"/>
    <w:tmpl w:val="C026ED92"/>
    <w:lvl w:ilvl="0" w:tplc="A0160D0E">
      <w:start w:val="1"/>
      <w:numFmt w:val="decimal"/>
      <w:lvlText w:val="%1."/>
      <w:lvlJc w:val="left"/>
      <w:pPr>
        <w:ind w:left="986" w:hanging="267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1" w:tplc="586213F0">
      <w:numFmt w:val="bullet"/>
      <w:lvlText w:val="•"/>
      <w:lvlJc w:val="left"/>
      <w:pPr>
        <w:ind w:left="3260" w:hanging="267"/>
      </w:pPr>
      <w:rPr>
        <w:rFonts w:hint="default"/>
        <w:lang w:val="ru-RU" w:eastAsia="en-US" w:bidi="ar-SA"/>
      </w:rPr>
    </w:lvl>
    <w:lvl w:ilvl="2" w:tplc="21C86172">
      <w:numFmt w:val="bullet"/>
      <w:lvlText w:val="•"/>
      <w:lvlJc w:val="left"/>
      <w:pPr>
        <w:ind w:left="4220" w:hanging="267"/>
      </w:pPr>
      <w:rPr>
        <w:rFonts w:hint="default"/>
        <w:lang w:val="ru-RU" w:eastAsia="en-US" w:bidi="ar-SA"/>
      </w:rPr>
    </w:lvl>
    <w:lvl w:ilvl="3" w:tplc="ADD072F8">
      <w:numFmt w:val="bullet"/>
      <w:lvlText w:val="•"/>
      <w:lvlJc w:val="left"/>
      <w:pPr>
        <w:ind w:left="5181" w:hanging="267"/>
      </w:pPr>
      <w:rPr>
        <w:rFonts w:hint="default"/>
        <w:lang w:val="ru-RU" w:eastAsia="en-US" w:bidi="ar-SA"/>
      </w:rPr>
    </w:lvl>
    <w:lvl w:ilvl="4" w:tplc="1C400DF8">
      <w:numFmt w:val="bullet"/>
      <w:lvlText w:val="•"/>
      <w:lvlJc w:val="left"/>
      <w:pPr>
        <w:ind w:left="6142" w:hanging="267"/>
      </w:pPr>
      <w:rPr>
        <w:rFonts w:hint="default"/>
        <w:lang w:val="ru-RU" w:eastAsia="en-US" w:bidi="ar-SA"/>
      </w:rPr>
    </w:lvl>
    <w:lvl w:ilvl="5" w:tplc="378421A6">
      <w:numFmt w:val="bullet"/>
      <w:lvlText w:val="•"/>
      <w:lvlJc w:val="left"/>
      <w:pPr>
        <w:ind w:left="7102" w:hanging="267"/>
      </w:pPr>
      <w:rPr>
        <w:rFonts w:hint="default"/>
        <w:lang w:val="ru-RU" w:eastAsia="en-US" w:bidi="ar-SA"/>
      </w:rPr>
    </w:lvl>
    <w:lvl w:ilvl="6" w:tplc="2594E2DA">
      <w:numFmt w:val="bullet"/>
      <w:lvlText w:val="•"/>
      <w:lvlJc w:val="left"/>
      <w:pPr>
        <w:ind w:left="8063" w:hanging="267"/>
      </w:pPr>
      <w:rPr>
        <w:rFonts w:hint="default"/>
        <w:lang w:val="ru-RU" w:eastAsia="en-US" w:bidi="ar-SA"/>
      </w:rPr>
    </w:lvl>
    <w:lvl w:ilvl="7" w:tplc="6EFE6116">
      <w:numFmt w:val="bullet"/>
      <w:lvlText w:val="•"/>
      <w:lvlJc w:val="left"/>
      <w:pPr>
        <w:ind w:left="9024" w:hanging="267"/>
      </w:pPr>
      <w:rPr>
        <w:rFonts w:hint="default"/>
        <w:lang w:val="ru-RU" w:eastAsia="en-US" w:bidi="ar-SA"/>
      </w:rPr>
    </w:lvl>
    <w:lvl w:ilvl="8" w:tplc="1728C3C8">
      <w:numFmt w:val="bullet"/>
      <w:lvlText w:val="•"/>
      <w:lvlJc w:val="left"/>
      <w:pPr>
        <w:ind w:left="9984" w:hanging="267"/>
      </w:pPr>
      <w:rPr>
        <w:rFonts w:hint="default"/>
        <w:lang w:val="ru-RU" w:eastAsia="en-US" w:bidi="ar-SA"/>
      </w:rPr>
    </w:lvl>
  </w:abstractNum>
  <w:abstractNum w:abstractNumId="6" w15:restartNumberingAfterBreak="0">
    <w:nsid w:val="6B2C3950"/>
    <w:multiLevelType w:val="hybridMultilevel"/>
    <w:tmpl w:val="06565E38"/>
    <w:lvl w:ilvl="0" w:tplc="2242B33A">
      <w:start w:val="1"/>
      <w:numFmt w:val="decimal"/>
      <w:lvlText w:val="%1"/>
      <w:lvlJc w:val="left"/>
      <w:pPr>
        <w:ind w:left="720" w:hanging="216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 w:tplc="4050C352">
      <w:numFmt w:val="bullet"/>
      <w:lvlText w:val="•"/>
      <w:lvlJc w:val="left"/>
      <w:pPr>
        <w:ind w:left="1838" w:hanging="216"/>
      </w:pPr>
      <w:rPr>
        <w:rFonts w:hint="default"/>
        <w:lang w:val="ru-RU" w:eastAsia="en-US" w:bidi="ar-SA"/>
      </w:rPr>
    </w:lvl>
    <w:lvl w:ilvl="2" w:tplc="95CAD4F0">
      <w:numFmt w:val="bullet"/>
      <w:lvlText w:val="•"/>
      <w:lvlJc w:val="left"/>
      <w:pPr>
        <w:ind w:left="2957" w:hanging="216"/>
      </w:pPr>
      <w:rPr>
        <w:rFonts w:hint="default"/>
        <w:lang w:val="ru-RU" w:eastAsia="en-US" w:bidi="ar-SA"/>
      </w:rPr>
    </w:lvl>
    <w:lvl w:ilvl="3" w:tplc="8F9CF8EA">
      <w:numFmt w:val="bullet"/>
      <w:lvlText w:val="•"/>
      <w:lvlJc w:val="left"/>
      <w:pPr>
        <w:ind w:left="4075" w:hanging="216"/>
      </w:pPr>
      <w:rPr>
        <w:rFonts w:hint="default"/>
        <w:lang w:val="ru-RU" w:eastAsia="en-US" w:bidi="ar-SA"/>
      </w:rPr>
    </w:lvl>
    <w:lvl w:ilvl="4" w:tplc="E8E655D8">
      <w:numFmt w:val="bullet"/>
      <w:lvlText w:val="•"/>
      <w:lvlJc w:val="left"/>
      <w:pPr>
        <w:ind w:left="5194" w:hanging="216"/>
      </w:pPr>
      <w:rPr>
        <w:rFonts w:hint="default"/>
        <w:lang w:val="ru-RU" w:eastAsia="en-US" w:bidi="ar-SA"/>
      </w:rPr>
    </w:lvl>
    <w:lvl w:ilvl="5" w:tplc="97AE68B2">
      <w:numFmt w:val="bullet"/>
      <w:lvlText w:val="•"/>
      <w:lvlJc w:val="left"/>
      <w:pPr>
        <w:ind w:left="6313" w:hanging="216"/>
      </w:pPr>
      <w:rPr>
        <w:rFonts w:hint="default"/>
        <w:lang w:val="ru-RU" w:eastAsia="en-US" w:bidi="ar-SA"/>
      </w:rPr>
    </w:lvl>
    <w:lvl w:ilvl="6" w:tplc="148ED2A4">
      <w:numFmt w:val="bullet"/>
      <w:lvlText w:val="•"/>
      <w:lvlJc w:val="left"/>
      <w:pPr>
        <w:ind w:left="7431" w:hanging="216"/>
      </w:pPr>
      <w:rPr>
        <w:rFonts w:hint="default"/>
        <w:lang w:val="ru-RU" w:eastAsia="en-US" w:bidi="ar-SA"/>
      </w:rPr>
    </w:lvl>
    <w:lvl w:ilvl="7" w:tplc="75C818F2">
      <w:numFmt w:val="bullet"/>
      <w:lvlText w:val="•"/>
      <w:lvlJc w:val="left"/>
      <w:pPr>
        <w:ind w:left="8550" w:hanging="216"/>
      </w:pPr>
      <w:rPr>
        <w:rFonts w:hint="default"/>
        <w:lang w:val="ru-RU" w:eastAsia="en-US" w:bidi="ar-SA"/>
      </w:rPr>
    </w:lvl>
    <w:lvl w:ilvl="8" w:tplc="527E3E6A">
      <w:numFmt w:val="bullet"/>
      <w:lvlText w:val="•"/>
      <w:lvlJc w:val="left"/>
      <w:pPr>
        <w:ind w:left="9669" w:hanging="216"/>
      </w:pPr>
      <w:rPr>
        <w:rFonts w:hint="default"/>
        <w:lang w:val="ru-RU" w:eastAsia="en-US" w:bidi="ar-SA"/>
      </w:rPr>
    </w:lvl>
  </w:abstractNum>
  <w:abstractNum w:abstractNumId="7" w15:restartNumberingAfterBreak="0">
    <w:nsid w:val="7A945705"/>
    <w:multiLevelType w:val="hybridMultilevel"/>
    <w:tmpl w:val="35D204FA"/>
    <w:lvl w:ilvl="0" w:tplc="6EAE90E6">
      <w:start w:val="1"/>
      <w:numFmt w:val="decimal"/>
      <w:lvlText w:val="%1."/>
      <w:lvlJc w:val="left"/>
      <w:pPr>
        <w:ind w:left="988" w:hanging="26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 w:tplc="596AB610">
      <w:numFmt w:val="bullet"/>
      <w:lvlText w:val="•"/>
      <w:lvlJc w:val="left"/>
      <w:pPr>
        <w:ind w:left="2072" w:hanging="269"/>
      </w:pPr>
      <w:rPr>
        <w:rFonts w:hint="default"/>
        <w:lang w:val="ru-RU" w:eastAsia="en-US" w:bidi="ar-SA"/>
      </w:rPr>
    </w:lvl>
    <w:lvl w:ilvl="2" w:tplc="F6BE6294">
      <w:numFmt w:val="bullet"/>
      <w:lvlText w:val="•"/>
      <w:lvlJc w:val="left"/>
      <w:pPr>
        <w:ind w:left="3165" w:hanging="269"/>
      </w:pPr>
      <w:rPr>
        <w:rFonts w:hint="default"/>
        <w:lang w:val="ru-RU" w:eastAsia="en-US" w:bidi="ar-SA"/>
      </w:rPr>
    </w:lvl>
    <w:lvl w:ilvl="3" w:tplc="219EFD0A">
      <w:numFmt w:val="bullet"/>
      <w:lvlText w:val="•"/>
      <w:lvlJc w:val="left"/>
      <w:pPr>
        <w:ind w:left="4257" w:hanging="269"/>
      </w:pPr>
      <w:rPr>
        <w:rFonts w:hint="default"/>
        <w:lang w:val="ru-RU" w:eastAsia="en-US" w:bidi="ar-SA"/>
      </w:rPr>
    </w:lvl>
    <w:lvl w:ilvl="4" w:tplc="2A102DE6">
      <w:numFmt w:val="bullet"/>
      <w:lvlText w:val="•"/>
      <w:lvlJc w:val="left"/>
      <w:pPr>
        <w:ind w:left="5350" w:hanging="269"/>
      </w:pPr>
      <w:rPr>
        <w:rFonts w:hint="default"/>
        <w:lang w:val="ru-RU" w:eastAsia="en-US" w:bidi="ar-SA"/>
      </w:rPr>
    </w:lvl>
    <w:lvl w:ilvl="5" w:tplc="5FE68634">
      <w:numFmt w:val="bullet"/>
      <w:lvlText w:val="•"/>
      <w:lvlJc w:val="left"/>
      <w:pPr>
        <w:ind w:left="6443" w:hanging="269"/>
      </w:pPr>
      <w:rPr>
        <w:rFonts w:hint="default"/>
        <w:lang w:val="ru-RU" w:eastAsia="en-US" w:bidi="ar-SA"/>
      </w:rPr>
    </w:lvl>
    <w:lvl w:ilvl="6" w:tplc="2384CF5A">
      <w:numFmt w:val="bullet"/>
      <w:lvlText w:val="•"/>
      <w:lvlJc w:val="left"/>
      <w:pPr>
        <w:ind w:left="7535" w:hanging="269"/>
      </w:pPr>
      <w:rPr>
        <w:rFonts w:hint="default"/>
        <w:lang w:val="ru-RU" w:eastAsia="en-US" w:bidi="ar-SA"/>
      </w:rPr>
    </w:lvl>
    <w:lvl w:ilvl="7" w:tplc="53323772">
      <w:numFmt w:val="bullet"/>
      <w:lvlText w:val="•"/>
      <w:lvlJc w:val="left"/>
      <w:pPr>
        <w:ind w:left="8628" w:hanging="269"/>
      </w:pPr>
      <w:rPr>
        <w:rFonts w:hint="default"/>
        <w:lang w:val="ru-RU" w:eastAsia="en-US" w:bidi="ar-SA"/>
      </w:rPr>
    </w:lvl>
    <w:lvl w:ilvl="8" w:tplc="840646C8">
      <w:numFmt w:val="bullet"/>
      <w:lvlText w:val="•"/>
      <w:lvlJc w:val="left"/>
      <w:pPr>
        <w:ind w:left="9721" w:hanging="26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C8"/>
    <w:rsid w:val="00064F8C"/>
    <w:rsid w:val="00184258"/>
    <w:rsid w:val="001B040D"/>
    <w:rsid w:val="00364258"/>
    <w:rsid w:val="0046731E"/>
    <w:rsid w:val="00521F88"/>
    <w:rsid w:val="00582447"/>
    <w:rsid w:val="00591669"/>
    <w:rsid w:val="005B1721"/>
    <w:rsid w:val="007D063B"/>
    <w:rsid w:val="008F513F"/>
    <w:rsid w:val="009F7FD9"/>
    <w:rsid w:val="00AB30EF"/>
    <w:rsid w:val="00B323C8"/>
    <w:rsid w:val="00B53333"/>
    <w:rsid w:val="00B97B9D"/>
    <w:rsid w:val="00C506A4"/>
    <w:rsid w:val="00C94119"/>
    <w:rsid w:val="00FC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841E7"/>
  <w15:docId w15:val="{DB4B370E-EE33-446B-9A92-1F49A7DF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left="7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15"/>
      <w:ind w:left="1520" w:right="1573"/>
      <w:jc w:val="center"/>
    </w:pPr>
    <w:rPr>
      <w:sz w:val="56"/>
      <w:szCs w:val="56"/>
    </w:rPr>
  </w:style>
  <w:style w:type="paragraph" w:styleId="a5">
    <w:name w:val="List Paragraph"/>
    <w:basedOn w:val="a"/>
    <w:uiPriority w:val="1"/>
    <w:qFormat/>
    <w:pPr>
      <w:ind w:left="988" w:hanging="26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1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redoma.ru/" TargetMode="External"/><Relationship Id="rId2" Type="http://schemas.openxmlformats.org/officeDocument/2006/relationships/hyperlink" Target="http://www.moredoma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2022-03-21T10:13:00Z</dcterms:created>
  <dcterms:modified xsi:type="dcterms:W3CDTF">2022-03-21T10:13:00Z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2021-07-17T00:00:00Z</vt:filetime>
  </property>
  <property fmtid="{D5CDD505-2E9C-101B-9397-08002B2CF9AE}" pid="3" name="LastSaved">
    <vt:filetime>2022-03-19T00:00:00Z</vt:filetime>
  </property>
</Properties>
</file>